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3CE" w:rsidRPr="00E61EE7" w:rsidRDefault="002013C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 xml:space="preserve">Внимание! Целевая модель работы по Маркировке – </w:t>
      </w:r>
      <w:r w:rsidRPr="00E61EE7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E61EE7">
        <w:rPr>
          <w:rFonts w:ascii="Times New Roman" w:hAnsi="Times New Roman" w:cs="Times New Roman"/>
          <w:b/>
          <w:sz w:val="24"/>
          <w:szCs w:val="24"/>
        </w:rPr>
        <w:t xml:space="preserve"> шаблоны, поэтому все актуальные требования по Маркировке необходимо отслеживать по последним версия шаблонов на сайте </w:t>
      </w:r>
      <w:hyperlink r:id="rId4" w:history="1">
        <w:r w:rsidR="001234E7" w:rsidRPr="00E61EE7">
          <w:rPr>
            <w:rStyle w:val="a3"/>
            <w:rFonts w:ascii="Times New Roman" w:hAnsi="Times New Roman" w:cs="Times New Roman"/>
            <w:sz w:val="24"/>
            <w:szCs w:val="24"/>
          </w:rPr>
          <w:t>https://io2.gs1ru.org/import-download</w:t>
        </w:r>
      </w:hyperlink>
      <w:r w:rsidR="001234E7" w:rsidRPr="00E61EE7">
        <w:rPr>
          <w:rFonts w:ascii="Times New Roman" w:hAnsi="Times New Roman" w:cs="Times New Roman"/>
          <w:sz w:val="24"/>
          <w:szCs w:val="24"/>
        </w:rPr>
        <w:t xml:space="preserve"> </w:t>
      </w:r>
      <w:r w:rsidR="00333305" w:rsidRPr="00E61EE7">
        <w:rPr>
          <w:rFonts w:ascii="Times New Roman" w:hAnsi="Times New Roman" w:cs="Times New Roman"/>
          <w:sz w:val="24"/>
          <w:szCs w:val="24"/>
        </w:rPr>
        <w:t xml:space="preserve"> </w:t>
      </w:r>
      <w:r w:rsidRPr="00E61EE7">
        <w:rPr>
          <w:rFonts w:ascii="Times New Roman" w:hAnsi="Times New Roman" w:cs="Times New Roman"/>
          <w:b/>
          <w:sz w:val="24"/>
          <w:szCs w:val="24"/>
        </w:rPr>
        <w:t xml:space="preserve">. Данное руководство описывает, как через </w:t>
      </w:r>
      <w:r w:rsidRPr="00E61EE7">
        <w:rPr>
          <w:rFonts w:ascii="Times New Roman" w:hAnsi="Times New Roman" w:cs="Times New Roman"/>
          <w:b/>
          <w:sz w:val="24"/>
          <w:szCs w:val="24"/>
          <w:lang w:val="en-US"/>
        </w:rPr>
        <w:t>API</w:t>
      </w:r>
      <w:r w:rsidRPr="00E61EE7">
        <w:rPr>
          <w:rFonts w:ascii="Times New Roman" w:hAnsi="Times New Roman" w:cs="Times New Roman"/>
          <w:b/>
          <w:sz w:val="24"/>
          <w:szCs w:val="24"/>
        </w:rPr>
        <w:t xml:space="preserve"> можно имитировать работу через </w:t>
      </w:r>
      <w:r w:rsidRPr="00E61EE7">
        <w:rPr>
          <w:rFonts w:ascii="Times New Roman" w:hAnsi="Times New Roman" w:cs="Times New Roman"/>
          <w:b/>
          <w:sz w:val="24"/>
          <w:szCs w:val="24"/>
          <w:lang w:val="en-US"/>
        </w:rPr>
        <w:t>Excel</w:t>
      </w:r>
      <w:r w:rsidRPr="00E61EE7">
        <w:rPr>
          <w:rFonts w:ascii="Times New Roman" w:hAnsi="Times New Roman" w:cs="Times New Roman"/>
          <w:b/>
          <w:sz w:val="24"/>
          <w:szCs w:val="24"/>
        </w:rPr>
        <w:t xml:space="preserve"> шаблоны.</w:t>
      </w:r>
    </w:p>
    <w:p w:rsidR="002013CE" w:rsidRPr="00E61EE7" w:rsidRDefault="002013C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 xml:space="preserve">Для соответствия данным введённым через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API</w:t>
      </w:r>
      <w:r w:rsidRPr="00E61EE7">
        <w:rPr>
          <w:rFonts w:ascii="Times New Roman" w:hAnsi="Times New Roman" w:cs="Times New Roman"/>
          <w:sz w:val="24"/>
          <w:szCs w:val="24"/>
        </w:rPr>
        <w:t xml:space="preserve"> с данными, заведёнными через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Pr="00E61EE7">
        <w:rPr>
          <w:rFonts w:ascii="Times New Roman" w:hAnsi="Times New Roman" w:cs="Times New Roman"/>
          <w:sz w:val="24"/>
          <w:szCs w:val="24"/>
        </w:rPr>
        <w:t xml:space="preserve"> шаблон на сайте </w:t>
      </w:r>
      <w:hyperlink r:id="rId5" w:history="1">
        <w:r w:rsidR="001234E7" w:rsidRPr="00E61EE7">
          <w:rPr>
            <w:rStyle w:val="a3"/>
            <w:rFonts w:ascii="Times New Roman" w:hAnsi="Times New Roman" w:cs="Times New Roman"/>
            <w:sz w:val="24"/>
            <w:szCs w:val="24"/>
          </w:rPr>
          <w:t>https://io2.gs1ru.org/import-download</w:t>
        </w:r>
      </w:hyperlink>
      <w:r w:rsidR="001234E7" w:rsidRPr="00E61EE7">
        <w:rPr>
          <w:rFonts w:ascii="Times New Roman" w:hAnsi="Times New Roman" w:cs="Times New Roman"/>
          <w:sz w:val="24"/>
          <w:szCs w:val="24"/>
        </w:rPr>
        <w:t xml:space="preserve"> </w:t>
      </w:r>
      <w:r w:rsidR="0079414F" w:rsidRPr="00E61EE7">
        <w:rPr>
          <w:rFonts w:ascii="Times New Roman" w:hAnsi="Times New Roman" w:cs="Times New Roman"/>
          <w:sz w:val="24"/>
          <w:szCs w:val="24"/>
        </w:rPr>
        <w:t xml:space="preserve"> </w:t>
      </w:r>
      <w:r w:rsidRPr="00E61E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14F" w:rsidRPr="00E61EE7" w:rsidRDefault="0079414F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Обязательные поля: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Модель производителя (MANUFACTURER_CODE);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Дата публикации (план) (PUBLICATION_DATE);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Наименование товара на этикетке (PROD_DESC);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Бренд (торговая марка) (PROD_NAME);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</w:rPr>
        <w:t>Тип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1EE7">
        <w:rPr>
          <w:rFonts w:ascii="Times New Roman" w:hAnsi="Times New Roman" w:cs="Times New Roman"/>
          <w:sz w:val="24"/>
          <w:szCs w:val="24"/>
        </w:rPr>
        <w:t>упаковки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(PROD_COVER_TYPE_DICT);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</w:rPr>
        <w:t>Материал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1EE7">
        <w:rPr>
          <w:rFonts w:ascii="Times New Roman" w:hAnsi="Times New Roman" w:cs="Times New Roman"/>
          <w:sz w:val="24"/>
          <w:szCs w:val="24"/>
        </w:rPr>
        <w:t>упаковки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(PROD_COVER_MATERIAL);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Количество / мера нетто (PROD_COUNT);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Количество / мера нетто - единицы измерения (PROD_MEASURE);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ИНН производителя/импортёра (WEB_90000626);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Вид обуви (WEB_90001683);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</w:rPr>
        <w:t>Классификатор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GPC (PROD_GCPCL_SEG, PROD_GCPCL_FAMILY, PROD_GCPCL_CLASS, PROD_GCPCL_BRICK).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Материал верха (WEB_90001685);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Материал подкладки (WEB_90001686);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Материал низа (WEB_90001687);</w:t>
      </w:r>
    </w:p>
    <w:p w:rsidR="001B25D5" w:rsidRPr="00E61EE7" w:rsidRDefault="001B25D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Цвет (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E61EE7">
        <w:rPr>
          <w:rFonts w:ascii="Times New Roman" w:hAnsi="Times New Roman" w:cs="Times New Roman"/>
          <w:sz w:val="24"/>
          <w:szCs w:val="24"/>
        </w:rPr>
        <w:t>_90001688);</w:t>
      </w:r>
    </w:p>
    <w:p w:rsidR="001B25D5" w:rsidRPr="00E61EE7" w:rsidRDefault="001B25D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 xml:space="preserve">Размер в </w:t>
      </w:r>
      <w:proofErr w:type="spellStart"/>
      <w:r w:rsidRPr="00E61EE7">
        <w:rPr>
          <w:rFonts w:ascii="Times New Roman" w:hAnsi="Times New Roman" w:cs="Times New Roman"/>
          <w:sz w:val="24"/>
          <w:szCs w:val="24"/>
        </w:rPr>
        <w:t>штихмассовой</w:t>
      </w:r>
      <w:proofErr w:type="spellEnd"/>
      <w:r w:rsidRPr="00E61EE7">
        <w:rPr>
          <w:rFonts w:ascii="Times New Roman" w:hAnsi="Times New Roman" w:cs="Times New Roman"/>
          <w:sz w:val="24"/>
          <w:szCs w:val="24"/>
        </w:rPr>
        <w:t xml:space="preserve"> системе (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E61EE7">
        <w:rPr>
          <w:rFonts w:ascii="Times New Roman" w:hAnsi="Times New Roman" w:cs="Times New Roman"/>
          <w:sz w:val="24"/>
          <w:szCs w:val="24"/>
        </w:rPr>
        <w:t>_90001690);</w:t>
      </w:r>
    </w:p>
    <w:p w:rsidR="0000259F" w:rsidRPr="00E61EE7" w:rsidRDefault="0000259F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ТНВЭД (TNVED_2)</w:t>
      </w:r>
      <w:r w:rsidR="001B25D5" w:rsidRPr="00E61EE7">
        <w:rPr>
          <w:rFonts w:ascii="Times New Roman" w:hAnsi="Times New Roman" w:cs="Times New Roman"/>
          <w:sz w:val="24"/>
          <w:szCs w:val="24"/>
        </w:rPr>
        <w:t>;</w:t>
      </w:r>
    </w:p>
    <w:p w:rsidR="00F73750" w:rsidRPr="00E61EE7" w:rsidRDefault="00F73750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Шаблон кодирования продукции (PROD_TEMPLATE);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РД: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Номер декларации о соответствии (WEB_90002255);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Дата выдачи декларации о соответствии (WEB_90002256);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Номер сертификата соответствия (WEB_90002257);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Дата выдачи сертификата соответствия (WEB_90002258);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Номер свидетельства о государственной регистрации (СГР) (WEB_90002260);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Основание отсутствия требований подтверждения соответствия (WEB_90002371).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E4811" w:rsidRPr="00E61EE7" w:rsidRDefault="00457D10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Внимание:</w:t>
      </w:r>
      <w:r w:rsidR="007E4811" w:rsidRPr="00E61EE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До наступления даты, указанной в поле «Дата публикации (план) (PUBLICATION_DATE)» можно редактировать ВСЕ обязательные атрибуты.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После наступления даты, указанной в поле «Дата публикации (план) (PUBLICATION_DATE)» нельзя редактировать ни один из обязательных атрибутов. Необязательные редактировать можно всегда.</w:t>
      </w:r>
    </w:p>
    <w:p w:rsidR="00457D10" w:rsidRPr="00E61EE7" w:rsidRDefault="0065037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Атрибут</w:t>
      </w:r>
      <w:r w:rsidR="00457D10" w:rsidRPr="00E61EE7">
        <w:rPr>
          <w:rFonts w:ascii="Times New Roman" w:hAnsi="Times New Roman" w:cs="Times New Roman"/>
          <w:sz w:val="24"/>
          <w:szCs w:val="24"/>
        </w:rPr>
        <w:t xml:space="preserve"> Страна производства (WEB_90000187); </w:t>
      </w:r>
      <w:r w:rsidRPr="00E61EE7">
        <w:rPr>
          <w:rFonts w:ascii="Times New Roman" w:hAnsi="Times New Roman" w:cs="Times New Roman"/>
          <w:sz w:val="24"/>
          <w:szCs w:val="24"/>
        </w:rPr>
        <w:t>должен быть указан</w:t>
      </w:r>
      <w:r w:rsidR="00457D10" w:rsidRPr="00E61EE7">
        <w:rPr>
          <w:rFonts w:ascii="Times New Roman" w:hAnsi="Times New Roman" w:cs="Times New Roman"/>
          <w:sz w:val="24"/>
          <w:szCs w:val="24"/>
        </w:rPr>
        <w:t xml:space="preserve"> в обязательном порядке. Если товар произведён в России, то эти данные нужно указать сразу, если нет, то до прохождения таможни.</w:t>
      </w:r>
    </w:p>
    <w:p w:rsidR="00457D10" w:rsidRPr="00E61EE7" w:rsidRDefault="00457D10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 xml:space="preserve">Процедура регистрации и редактирование записи происходит в 2 этапа: создание версии изменений и публикация записи. </w:t>
      </w: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D10" w:rsidRPr="00E61EE7" w:rsidRDefault="00457D10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Адрес запроса:</w:t>
      </w:r>
      <w:r w:rsidRPr="00E61EE7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E61EE7">
          <w:rPr>
            <w:rStyle w:val="a3"/>
            <w:rFonts w:ascii="Times New Roman" w:hAnsi="Times New Roman" w:cs="Times New Roman"/>
            <w:sz w:val="24"/>
            <w:szCs w:val="24"/>
          </w:rPr>
          <w:t>http://srs.gs1ru.org/GS46_Interfaces/GS1RU_Operations</w:t>
        </w:r>
      </w:hyperlink>
      <w:r w:rsidRPr="00E61E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D10" w:rsidRPr="00E61EE7" w:rsidRDefault="00457D10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Пример запроса</w:t>
      </w:r>
      <w:r w:rsidR="00F27FFE" w:rsidRPr="00E61EE7">
        <w:rPr>
          <w:rFonts w:ascii="Times New Roman" w:hAnsi="Times New Roman" w:cs="Times New Roman"/>
          <w:b/>
          <w:sz w:val="24"/>
          <w:szCs w:val="24"/>
        </w:rPr>
        <w:t xml:space="preserve"> создания черновой версии</w:t>
      </w:r>
      <w:r w:rsidRPr="00E61EE7">
        <w:rPr>
          <w:rFonts w:ascii="Times New Roman" w:hAnsi="Times New Roman" w:cs="Times New Roman"/>
          <w:b/>
          <w:sz w:val="24"/>
          <w:szCs w:val="24"/>
        </w:rPr>
        <w:t>:</w:t>
      </w:r>
    </w:p>
    <w:p w:rsidR="007E4811" w:rsidRPr="00E61EE7" w:rsidRDefault="007E4811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8525D2" w:rsidRPr="00E61EE7" w:rsidRDefault="008525D2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02477"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="00302477"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="00302477" w:rsidRPr="00E61EE7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="00302477"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="MANUFACTURER_CODE" value="</w:t>
      </w:r>
      <w:r w:rsidRPr="00E61EE7">
        <w:rPr>
          <w:rFonts w:ascii="Times New Roman" w:hAnsi="Times New Roman" w:cs="Times New Roman"/>
          <w:sz w:val="24"/>
          <w:szCs w:val="24"/>
        </w:rPr>
        <w:t>Пример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1EE7">
        <w:rPr>
          <w:rFonts w:ascii="Times New Roman" w:hAnsi="Times New Roman" w:cs="Times New Roman"/>
          <w:sz w:val="24"/>
          <w:szCs w:val="24"/>
        </w:rPr>
        <w:t>Модели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E61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</w:rPr>
        <w:t xml:space="preserve">="PROD_DESC" </w:t>
      </w:r>
      <w:proofErr w:type="spellStart"/>
      <w:r w:rsidRPr="00E61EE7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E61EE7">
        <w:rPr>
          <w:rFonts w:ascii="Times New Roman" w:hAnsi="Times New Roman" w:cs="Times New Roman"/>
          <w:sz w:val="24"/>
          <w:szCs w:val="24"/>
        </w:rPr>
        <w:t>="Пример Наименования Со Всеми Отличительными Характеристиками"/&gt;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</w:rPr>
        <w:tab/>
      </w:r>
      <w:r w:rsidRPr="00E61EE7">
        <w:rPr>
          <w:rFonts w:ascii="Times New Roman" w:hAnsi="Times New Roman" w:cs="Times New Roman"/>
          <w:sz w:val="24"/>
          <w:szCs w:val="24"/>
        </w:rPr>
        <w:tab/>
      </w:r>
      <w:r w:rsidRPr="00E61EE7">
        <w:rPr>
          <w:rFonts w:ascii="Times New Roman" w:hAnsi="Times New Roman" w:cs="Times New Roman"/>
          <w:sz w:val="24"/>
          <w:szCs w:val="24"/>
        </w:rPr>
        <w:tab/>
      </w:r>
      <w:r w:rsidRPr="00E61EE7">
        <w:rPr>
          <w:rFonts w:ascii="Times New Roman" w:hAnsi="Times New Roman" w:cs="Times New Roman"/>
          <w:sz w:val="24"/>
          <w:szCs w:val="24"/>
        </w:rPr>
        <w:tab/>
      </w:r>
      <w:r w:rsidRPr="00E61EE7">
        <w:rPr>
          <w:rFonts w:ascii="Times New Roman" w:hAnsi="Times New Roman" w:cs="Times New Roman"/>
          <w:sz w:val="24"/>
          <w:szCs w:val="24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="PROD_NAME" value="</w:t>
      </w:r>
      <w:r w:rsidRPr="00E61EE7">
        <w:rPr>
          <w:rFonts w:ascii="Times New Roman" w:hAnsi="Times New Roman" w:cs="Times New Roman"/>
          <w:sz w:val="24"/>
          <w:szCs w:val="24"/>
        </w:rPr>
        <w:t>Пример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1EE7">
        <w:rPr>
          <w:rFonts w:ascii="Times New Roman" w:hAnsi="Times New Roman" w:cs="Times New Roman"/>
          <w:sz w:val="24"/>
          <w:szCs w:val="24"/>
        </w:rPr>
        <w:t>Бренда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="PROD_DESC_FULL" value="</w:t>
      </w:r>
      <w:r w:rsidRPr="00E61EE7">
        <w:rPr>
          <w:rFonts w:ascii="Times New Roman" w:hAnsi="Times New Roman" w:cs="Times New Roman"/>
          <w:sz w:val="24"/>
          <w:szCs w:val="24"/>
        </w:rPr>
        <w:t>Пример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1EE7">
        <w:rPr>
          <w:rFonts w:ascii="Times New Roman" w:hAnsi="Times New Roman" w:cs="Times New Roman"/>
          <w:sz w:val="24"/>
          <w:szCs w:val="24"/>
        </w:rPr>
        <w:t>Технического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1EE7">
        <w:rPr>
          <w:rFonts w:ascii="Times New Roman" w:hAnsi="Times New Roman" w:cs="Times New Roman"/>
          <w:sz w:val="24"/>
          <w:szCs w:val="24"/>
        </w:rPr>
        <w:t>Наименования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="PROD_COUNT" value="1.0"/&gt;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="PROD_MEASURE" value="PCE"/&gt;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="PROD_GCPCL_BRICK"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="10001076 - </w:t>
      </w:r>
      <w:r w:rsidRPr="00E61EE7">
        <w:rPr>
          <w:rFonts w:ascii="Times New Roman" w:hAnsi="Times New Roman" w:cs="Times New Roman"/>
          <w:sz w:val="24"/>
          <w:szCs w:val="24"/>
        </w:rPr>
        <w:t>Сапоги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/</w:t>
      </w:r>
      <w:r w:rsidRPr="00E61EE7">
        <w:rPr>
          <w:rFonts w:ascii="Times New Roman" w:hAnsi="Times New Roman" w:cs="Times New Roman"/>
          <w:sz w:val="24"/>
          <w:szCs w:val="24"/>
        </w:rPr>
        <w:t>Ботинки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E61EE7">
        <w:rPr>
          <w:rFonts w:ascii="Times New Roman" w:hAnsi="Times New Roman" w:cs="Times New Roman"/>
          <w:sz w:val="24"/>
          <w:szCs w:val="24"/>
        </w:rPr>
        <w:t>Общего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1EE7">
        <w:rPr>
          <w:rFonts w:ascii="Times New Roman" w:hAnsi="Times New Roman" w:cs="Times New Roman"/>
          <w:sz w:val="24"/>
          <w:szCs w:val="24"/>
        </w:rPr>
        <w:t>назначения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" value="GPCCLBRK_10001076"/&gt;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="PROD_COVER_TYPE_DICT" value="BOX"/&gt;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="PROD_COVER_MATERIAL" value="34"/&gt;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="PUBLICATION_DATE" value="2018-12-31T00:00:00.000+03:00"/&gt;</w:t>
      </w:r>
    </w:p>
    <w:p w:rsidR="0000259F" w:rsidRPr="00E61EE7" w:rsidRDefault="0000259F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="TNVED_2" value="</w:t>
      </w:r>
      <w:r w:rsidR="00F73750" w:rsidRPr="00E61EE7">
        <w:rPr>
          <w:rFonts w:ascii="Times New Roman" w:hAnsi="Times New Roman" w:cs="Times New Roman"/>
          <w:sz w:val="24"/>
          <w:szCs w:val="24"/>
          <w:lang w:val="en-US"/>
        </w:rPr>
        <w:t>6401990000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F73750" w:rsidRPr="00E61EE7" w:rsidRDefault="00F73750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bookmarkStart w:id="0" w:name="_GoBack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="PROD_TEMPLATE" value="MDO"/&gt;</w:t>
      </w:r>
      <w:bookmarkEnd w:id="0"/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BaseAttributeValues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&lt;record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="SRC_165"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="WEB_90000626"&gt;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="WEB_90000626" value="878234623746"/&gt;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&lt;/value&gt;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="WEB_90000187"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r w:rsidRPr="00E61EE7">
        <w:rPr>
          <w:rFonts w:ascii="Times New Roman" w:hAnsi="Times New Roman" w:cs="Times New Roman"/>
          <w:sz w:val="24"/>
          <w:szCs w:val="24"/>
        </w:rPr>
        <w:t>КИТАЙ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" value="CN"/&gt;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&lt;record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="SRC_170"</w:t>
      </w:r>
      <w:r w:rsidR="0051066E"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1066E" w:rsidRPr="00E61EE7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="0051066E" w:rsidRPr="00E61EE7">
        <w:rPr>
          <w:rFonts w:ascii="Times New Roman" w:hAnsi="Times New Roman" w:cs="Times New Roman"/>
          <w:sz w:val="24"/>
          <w:szCs w:val="24"/>
          <w:lang w:val="en-US"/>
        </w:rPr>
        <w:t>="GS46NEW"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="WEB_90001683"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="АБАРКАСЫ"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="1531" value="310000089"/&gt;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="WEB_90001685"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="1531" value="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верх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="WEB_90001686"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="1531" value="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подкладка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="WEB_90001687"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="1531" value="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низ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="WEB_90001688"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="1531" value="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цвет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="WEB_90001690"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="НЕТ В СПРАВОЧНИКЕ"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="1535" value="390000099"/&gt;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="WEB_90001931"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="1531" value="34-40"/&gt;</w:t>
      </w:r>
      <w:r w:rsidR="008525D2"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525D2"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8525D2" w:rsidRPr="00E61EE7" w:rsidRDefault="008525D2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&lt;/record&gt;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&lt;record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infoTypeId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="SRC_190"&gt;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="DICTIONARY"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="WEB_90002371"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descr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="СИЗ, ИСПОЛЬЗУЕМЫЕ ДЛЯ СНИЖЕНИЯ РИСКОВ ПРОИЗВОДСТВЕННОЙ СРЕДЫ, НЕ ВОШЕДШИЕ В ТР ТС 019/2011"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="1571" value="5850000005"/&gt;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="WEB_90002255"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="WEB_90002255"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="1" value="RU Д-ХХ.АА00.B.00001/99"/&gt;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="WEB_90002255"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="2" value="ЕАЭС N RU Д-ХХ.АА00.B.00001/99"/&gt;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="WEB_90002256"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="WEB_90002256"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="1" value="2020-12-31T00:00:00.000+03:00"/&gt;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="WEB_90002256"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="2" value="2021-12-31T00:00:00.000+03:00"/&gt;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="WEB_90002257"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="WEB_90002257"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="1" value="RU С-ХХ.АА00.B.00001/99"/&gt;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="WEB_90002257"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="2" value="ЕАЭС RU С-ХХ.АА00.B.00001/99"/&gt;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="WEB_90002258"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="WEB_90002258"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="1" value="2020-12-31T00:00:00.000+03:00"/&gt;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="DATE_TIME"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="WEB_90002258"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="2" value="2021-12-31T00:00:00.000+03:00"/&gt;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&lt;value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="WEB_90002260"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="1571"&gt;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="WEB_90002260"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="1" value="RU.01.ЯЯ.00.001.Е.000001.01.99"/&gt;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:MultValue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attrType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="STRING"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extAttrId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="WEB_90002260"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="1571"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seqNum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="2" value="RU.77.99.32.006.R.000051.01.21"/&gt;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&lt;/value&gt;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AttributeValues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EF04BE" w:rsidRPr="00E61EE7" w:rsidRDefault="00EF04B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&lt;/record&gt;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InfoTypeRecords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:change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_version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&gt;1&lt;/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urn:change_version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:SaveDataObjectRecord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&lt;/soapenv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E61EE7" w:rsidRDefault="00F27FF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Ответ</w:t>
      </w:r>
      <w:r w:rsidR="008525D2" w:rsidRPr="00E61EE7">
        <w:rPr>
          <w:rFonts w:ascii="Times New Roman" w:hAnsi="Times New Roman" w:cs="Times New Roman"/>
          <w:b/>
          <w:sz w:val="24"/>
          <w:szCs w:val="24"/>
        </w:rPr>
        <w:t>: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="NO_ERROR"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idRecord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="94379148" key="XXXXXXXXXXXXX" variant="0"/&gt;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:SaveDataObjectRecordResponse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E61EE7" w:rsidRDefault="00F27FFE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Пример запроса публикации записи</w:t>
      </w:r>
      <w:r w:rsidR="008525D2" w:rsidRPr="00E61EE7">
        <w:rPr>
          <w:rFonts w:ascii="Times New Roman" w:hAnsi="Times New Roman" w:cs="Times New Roman"/>
          <w:b/>
          <w:sz w:val="24"/>
          <w:szCs w:val="24"/>
        </w:rPr>
        <w:t>:</w:t>
      </w:r>
    </w:p>
    <w:p w:rsidR="003206C8" w:rsidRPr="00E61EE7" w:rsidRDefault="003206C8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PublishChangeVersion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&lt;!--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Optional: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--&gt;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:dataObjectId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&gt;PACK_BASE_UNIT&lt;/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urn:dataObjectId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&lt;!--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Optional: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--&gt;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:externalKey1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&gt;XXXXXXXXXXXXX&lt;/urn:externalKey1&gt;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:idRecord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urn:idRecord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:checkOnly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urn:checkOnly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:PublishChangeVersion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3206C8" w:rsidRPr="00E61EE7" w:rsidRDefault="003206C8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525D2" w:rsidRPr="00E61EE7" w:rsidRDefault="008525D2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Ответ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="NO_ERROR"&gt;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="PACK_WEIGHT_NETTO"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Масса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нетто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может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нулевой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отрицательной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="PACK_LENGTH"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Глубина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="PACK_HEIGHT"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Высота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&lt;line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="PACK_WIDTH"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attrName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Ширина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groupName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Физические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isExtAttr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="false"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msg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Габаритные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характеристики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могут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быть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нулевыми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отрицательными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objectId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="PACK_BASE_MEAS" type="WARN"/&gt;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CheckResult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:OperationResult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:PublishChangeVersionResponse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lastRenderedPageBreak/>
        <w:t>&lt;/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E61EE7">
        <w:rPr>
          <w:rFonts w:ascii="Times New Roman" w:hAnsi="Times New Roman" w:cs="Times New Roman"/>
          <w:sz w:val="24"/>
          <w:szCs w:val="24"/>
        </w:rPr>
        <w:t>: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Envelope</w:t>
      </w:r>
      <w:proofErr w:type="gramEnd"/>
      <w:r w:rsidRPr="00E61EE7">
        <w:rPr>
          <w:rFonts w:ascii="Times New Roman" w:hAnsi="Times New Roman" w:cs="Times New Roman"/>
          <w:sz w:val="24"/>
          <w:szCs w:val="24"/>
        </w:rPr>
        <w:t>&gt;</w:t>
      </w:r>
    </w:p>
    <w:p w:rsidR="003206C8" w:rsidRPr="00E61EE7" w:rsidRDefault="003206C8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206C8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 xml:space="preserve">Для редактирования ранее созданной записи в запросе создания черновой версии, необходимо указать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E61EE7"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E61EE7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Pr="00E61EE7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 xml:space="preserve">Для создания черновой записи с конкретным номером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E61EE7">
        <w:rPr>
          <w:rFonts w:ascii="Times New Roman" w:hAnsi="Times New Roman" w:cs="Times New Roman"/>
          <w:sz w:val="24"/>
          <w:szCs w:val="24"/>
        </w:rPr>
        <w:t xml:space="preserve">, необходимо указать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E61EE7">
        <w:rPr>
          <w:rFonts w:ascii="Times New Roman" w:hAnsi="Times New Roman" w:cs="Times New Roman"/>
          <w:sz w:val="24"/>
          <w:szCs w:val="24"/>
        </w:rPr>
        <w:t xml:space="preserve"> редактируемой записи:</w:t>
      </w:r>
    </w:p>
    <w:p w:rsidR="00050C0E" w:rsidRPr="00E61EE7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50C0E" w:rsidRPr="00E61EE7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:DataObjectRecord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dataObjectId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="PACK_BASE_UNIT" </w:t>
      </w:r>
      <w:r w:rsidRPr="00E61EE7">
        <w:rPr>
          <w:rFonts w:ascii="Times New Roman" w:hAnsi="Times New Roman" w:cs="Times New Roman"/>
          <w:b/>
          <w:sz w:val="24"/>
          <w:szCs w:val="24"/>
          <w:lang w:val="en-US"/>
        </w:rPr>
        <w:t>externalKey1="XXXXXXXXXXXXX"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src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="GS46NEW"&gt;</w:t>
      </w:r>
    </w:p>
    <w:p w:rsidR="00050C0E" w:rsidRPr="00E61EE7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050C0E" w:rsidRPr="00E61EE7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 xml:space="preserve">Если это не номера из Вашего префикса, то нужно предварительно обратиться в </w:t>
      </w:r>
      <w:proofErr w:type="spellStart"/>
      <w:proofErr w:type="gramStart"/>
      <w:r w:rsidRPr="00E61EE7">
        <w:rPr>
          <w:rFonts w:ascii="Times New Roman" w:hAnsi="Times New Roman" w:cs="Times New Roman"/>
          <w:sz w:val="24"/>
          <w:szCs w:val="24"/>
        </w:rPr>
        <w:t>тех.поддержку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</w:rPr>
        <w:t xml:space="preserve"> ГС1 РУС, для согласования использования неродных номеров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GTIN</w:t>
      </w:r>
      <w:r w:rsidRPr="00E61EE7">
        <w:rPr>
          <w:rFonts w:ascii="Times New Roman" w:hAnsi="Times New Roman" w:cs="Times New Roman"/>
          <w:sz w:val="24"/>
          <w:szCs w:val="24"/>
        </w:rPr>
        <w:t>.</w:t>
      </w:r>
    </w:p>
    <w:p w:rsidR="00050C0E" w:rsidRPr="00E61EE7" w:rsidRDefault="00050C0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Pr="00E61EE7" w:rsidRDefault="00F5742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Атрибуты Тип упаковки (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E61EE7">
        <w:rPr>
          <w:rFonts w:ascii="Times New Roman" w:hAnsi="Times New Roman" w:cs="Times New Roman"/>
          <w:sz w:val="24"/>
          <w:szCs w:val="24"/>
        </w:rPr>
        <w:t>_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E61EE7">
        <w:rPr>
          <w:rFonts w:ascii="Times New Roman" w:hAnsi="Times New Roman" w:cs="Times New Roman"/>
          <w:sz w:val="24"/>
          <w:szCs w:val="24"/>
        </w:rPr>
        <w:t>_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TYPE</w:t>
      </w:r>
      <w:r w:rsidRPr="00E61EE7">
        <w:rPr>
          <w:rFonts w:ascii="Times New Roman" w:hAnsi="Times New Roman" w:cs="Times New Roman"/>
          <w:sz w:val="24"/>
          <w:szCs w:val="24"/>
        </w:rPr>
        <w:t>_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DICT</w:t>
      </w:r>
      <w:r w:rsidRPr="00E61EE7">
        <w:rPr>
          <w:rFonts w:ascii="Times New Roman" w:hAnsi="Times New Roman" w:cs="Times New Roman"/>
          <w:sz w:val="24"/>
          <w:szCs w:val="24"/>
        </w:rPr>
        <w:t xml:space="preserve"> (код GDDB_70000493)); Материал упаковки (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E61EE7">
        <w:rPr>
          <w:rFonts w:ascii="Times New Roman" w:hAnsi="Times New Roman" w:cs="Times New Roman"/>
          <w:sz w:val="24"/>
          <w:szCs w:val="24"/>
        </w:rPr>
        <w:t>_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COVER</w:t>
      </w:r>
      <w:r w:rsidRPr="00E61EE7">
        <w:rPr>
          <w:rFonts w:ascii="Times New Roman" w:hAnsi="Times New Roman" w:cs="Times New Roman"/>
          <w:sz w:val="24"/>
          <w:szCs w:val="24"/>
        </w:rPr>
        <w:t>_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MATERIAL</w:t>
      </w:r>
      <w:r w:rsidRPr="00E61EE7">
        <w:rPr>
          <w:rFonts w:ascii="Times New Roman" w:hAnsi="Times New Roman" w:cs="Times New Roman"/>
          <w:sz w:val="24"/>
          <w:szCs w:val="24"/>
        </w:rPr>
        <w:t xml:space="preserve"> (Код GDDB_70000477));</w:t>
      </w:r>
      <w:r w:rsidR="005A38E3" w:rsidRPr="00E61EE7">
        <w:rPr>
          <w:rFonts w:ascii="Times New Roman" w:hAnsi="Times New Roman" w:cs="Times New Roman"/>
          <w:sz w:val="24"/>
          <w:szCs w:val="24"/>
        </w:rPr>
        <w:t xml:space="preserve"> Количество / мера нетто - единицы измерения (</w:t>
      </w:r>
      <w:r w:rsidR="005A38E3" w:rsidRPr="00E61EE7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="005A38E3" w:rsidRPr="00E61EE7">
        <w:rPr>
          <w:rFonts w:ascii="Times New Roman" w:hAnsi="Times New Roman" w:cs="Times New Roman"/>
          <w:sz w:val="24"/>
          <w:szCs w:val="24"/>
        </w:rPr>
        <w:t>_</w:t>
      </w:r>
      <w:r w:rsidR="005A38E3" w:rsidRPr="00E61EE7">
        <w:rPr>
          <w:rFonts w:ascii="Times New Roman" w:hAnsi="Times New Roman" w:cs="Times New Roman"/>
          <w:sz w:val="24"/>
          <w:szCs w:val="24"/>
          <w:lang w:val="en-US"/>
        </w:rPr>
        <w:t>MEASURE</w:t>
      </w:r>
      <w:r w:rsidR="005A38E3" w:rsidRPr="00E61EE7">
        <w:rPr>
          <w:rFonts w:ascii="Times New Roman" w:hAnsi="Times New Roman" w:cs="Times New Roman"/>
          <w:sz w:val="24"/>
          <w:szCs w:val="24"/>
        </w:rPr>
        <w:t>); Страна производства (</w:t>
      </w:r>
      <w:r w:rsidR="005A38E3" w:rsidRPr="00E61EE7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5A38E3" w:rsidRPr="00E61EE7">
        <w:rPr>
          <w:rFonts w:ascii="Times New Roman" w:hAnsi="Times New Roman" w:cs="Times New Roman"/>
          <w:sz w:val="24"/>
          <w:szCs w:val="24"/>
        </w:rPr>
        <w:t>_90000187); Вид обуви (</w:t>
      </w:r>
      <w:r w:rsidR="005A38E3" w:rsidRPr="00E61EE7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214102" w:rsidRPr="00E61EE7">
        <w:rPr>
          <w:rFonts w:ascii="Times New Roman" w:hAnsi="Times New Roman" w:cs="Times New Roman"/>
          <w:sz w:val="24"/>
          <w:szCs w:val="24"/>
        </w:rPr>
        <w:t>_90001683);</w:t>
      </w:r>
      <w:r w:rsidR="005A38E3" w:rsidRPr="00E61EE7">
        <w:rPr>
          <w:rFonts w:ascii="Times New Roman" w:hAnsi="Times New Roman" w:cs="Times New Roman"/>
          <w:sz w:val="24"/>
          <w:szCs w:val="24"/>
        </w:rPr>
        <w:t xml:space="preserve"> Размер в </w:t>
      </w:r>
      <w:proofErr w:type="spellStart"/>
      <w:r w:rsidR="005A38E3" w:rsidRPr="00E61EE7">
        <w:rPr>
          <w:rFonts w:ascii="Times New Roman" w:hAnsi="Times New Roman" w:cs="Times New Roman"/>
          <w:sz w:val="24"/>
          <w:szCs w:val="24"/>
        </w:rPr>
        <w:t>штихмассовой</w:t>
      </w:r>
      <w:proofErr w:type="spellEnd"/>
      <w:r w:rsidR="005A38E3" w:rsidRPr="00E61EE7">
        <w:rPr>
          <w:rFonts w:ascii="Times New Roman" w:hAnsi="Times New Roman" w:cs="Times New Roman"/>
          <w:sz w:val="24"/>
          <w:szCs w:val="24"/>
        </w:rPr>
        <w:t xml:space="preserve"> системе (</w:t>
      </w:r>
      <w:r w:rsidR="005A38E3" w:rsidRPr="00E61EE7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="005A38E3" w:rsidRPr="00E61EE7">
        <w:rPr>
          <w:rFonts w:ascii="Times New Roman" w:hAnsi="Times New Roman" w:cs="Times New Roman"/>
          <w:sz w:val="24"/>
          <w:szCs w:val="24"/>
        </w:rPr>
        <w:t>_90001690)</w:t>
      </w:r>
      <w:r w:rsidR="0000259F" w:rsidRPr="00E61EE7">
        <w:rPr>
          <w:rFonts w:ascii="Times New Roman" w:hAnsi="Times New Roman" w:cs="Times New Roman"/>
          <w:sz w:val="24"/>
          <w:szCs w:val="24"/>
        </w:rPr>
        <w:t>;</w:t>
      </w:r>
      <w:r w:rsidR="00214102" w:rsidRPr="00E61EE7">
        <w:rPr>
          <w:rFonts w:ascii="Times New Roman" w:hAnsi="Times New Roman" w:cs="Times New Roman"/>
          <w:sz w:val="24"/>
          <w:szCs w:val="24"/>
        </w:rPr>
        <w:t xml:space="preserve"> ТНВЭД (</w:t>
      </w:r>
      <w:r w:rsidR="00214102" w:rsidRPr="00E61EE7">
        <w:rPr>
          <w:rFonts w:ascii="Times New Roman" w:hAnsi="Times New Roman" w:cs="Times New Roman"/>
          <w:sz w:val="24"/>
          <w:szCs w:val="24"/>
          <w:lang w:val="en-US"/>
        </w:rPr>
        <w:t>TNVED</w:t>
      </w:r>
      <w:r w:rsidR="00214102" w:rsidRPr="00E61EE7">
        <w:rPr>
          <w:rFonts w:ascii="Times New Roman" w:hAnsi="Times New Roman" w:cs="Times New Roman"/>
          <w:sz w:val="24"/>
          <w:szCs w:val="24"/>
        </w:rPr>
        <w:t xml:space="preserve">) </w:t>
      </w:r>
      <w:r w:rsidR="005A38E3" w:rsidRPr="00E61EE7">
        <w:rPr>
          <w:rFonts w:ascii="Times New Roman" w:hAnsi="Times New Roman" w:cs="Times New Roman"/>
          <w:sz w:val="24"/>
          <w:szCs w:val="24"/>
        </w:rPr>
        <w:t xml:space="preserve">являются справочниками, для получения списка допустимых значений, нужно воспользоваться методом </w:t>
      </w:r>
      <w:proofErr w:type="spellStart"/>
      <w:r w:rsidR="005A38E3" w:rsidRPr="00E61EE7">
        <w:rPr>
          <w:rFonts w:ascii="Times New Roman" w:hAnsi="Times New Roman" w:cs="Times New Roman"/>
          <w:sz w:val="24"/>
          <w:szCs w:val="24"/>
        </w:rPr>
        <w:t>GetDictionary</w:t>
      </w:r>
      <w:proofErr w:type="spellEnd"/>
      <w:r w:rsidR="005A38E3" w:rsidRPr="00E61EE7">
        <w:rPr>
          <w:rFonts w:ascii="Times New Roman" w:hAnsi="Times New Roman" w:cs="Times New Roman"/>
          <w:sz w:val="24"/>
          <w:szCs w:val="24"/>
        </w:rPr>
        <w:t>.</w:t>
      </w: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Пример запроса словаря</w:t>
      </w:r>
      <w:r w:rsidRPr="00E61EE7">
        <w:rPr>
          <w:rFonts w:ascii="Times New Roman" w:hAnsi="Times New Roman" w:cs="Times New Roman"/>
          <w:sz w:val="24"/>
          <w:szCs w:val="24"/>
        </w:rPr>
        <w:t>:</w:t>
      </w: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xmlns:soapenv="http://schemas.xmlsoap.org/soap/envelope/" xmlns:urn="urn:org.gs1ru.gs46.intf"&gt;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:Header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soapenv: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Body&gt;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GetDictionary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:src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&gt;GS46NEW&lt;/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urn:src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:dictId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&gt;WEB_90001690&lt;/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urn:dictId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:lang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urn:lang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:noCache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&gt;0&lt;/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urn:noCache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urn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:GetDictionary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&lt;/soapenv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Ответ</w:t>
      </w:r>
      <w:r w:rsidRPr="00E61EE7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xmlns:S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="http://schemas.xmlsoap.org/soap/envelope/"&gt;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xmlns:ns0="urn:org.gs1ru.gs46.intf"&gt;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&lt;ns0:GS46Dictionary&gt;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id="WEB_90001690"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="465833" text="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Размер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штихмассовой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системе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"&gt;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&lt;Values&gt;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id="390000063"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="5141607" text="17"/&gt;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id="390000064"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="5141608" text="17.5"/&gt;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id="390000065"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="5141609" text="18"/&gt;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id="390000066"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="5141610" text="18.5"/&gt;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&lt;value id="390000067"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="5141611" text="19"/&gt;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id="390000001"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="5084924" text="19.5"/&gt;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id="390000002"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="5084925" text="20"/&gt;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id="390000003"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="5084926" text="20.5"/&gt;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id="390000004"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="5084927" text="21"/&gt;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id="390000005"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="5084928" text="21.5"/&gt;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id="390000006"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="5084929" text="22"/&gt;</w:t>
      </w: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ab/>
        <w:t>…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id="390000070"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="5141614" text="52"/&gt;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&lt;value id="390000099"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intId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="5084944" text="НЕТ В СПРАВОЧНИКЕ"/&gt;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&lt;/Values&gt;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Dict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DictList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&lt;Result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errCode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="0"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errMsg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 xml:space="preserve">="The request has been successfully completed and the response is in the body of the SOAP message"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errName</w:t>
      </w:r>
      <w:proofErr w:type="spellEnd"/>
      <w:r w:rsidRPr="00E61EE7">
        <w:rPr>
          <w:rFonts w:ascii="Times New Roman" w:hAnsi="Times New Roman" w:cs="Times New Roman"/>
          <w:sz w:val="24"/>
          <w:szCs w:val="24"/>
          <w:lang w:val="en-US"/>
        </w:rPr>
        <w:t>="NO_ERROR"/&gt;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&lt;/ns0:GS46Dictionary&gt;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&lt;/ns0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:GetDictionaryResponse</w:t>
      </w:r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:Body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5A38E3" w:rsidRPr="00E61EE7" w:rsidRDefault="005A38E3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&lt;/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S</w:t>
      </w:r>
      <w:proofErr w:type="gramStart"/>
      <w:r w:rsidRPr="00E61EE7">
        <w:rPr>
          <w:rFonts w:ascii="Times New Roman" w:hAnsi="Times New Roman" w:cs="Times New Roman"/>
          <w:sz w:val="24"/>
          <w:szCs w:val="24"/>
          <w:lang w:val="en-US"/>
        </w:rPr>
        <w:t>:Envelope</w:t>
      </w:r>
      <w:proofErr w:type="spellEnd"/>
      <w:proofErr w:type="gramEnd"/>
      <w:r w:rsidRPr="00E61EE7">
        <w:rPr>
          <w:rFonts w:ascii="Times New Roman" w:hAnsi="Times New Roman" w:cs="Times New Roman"/>
          <w:sz w:val="24"/>
          <w:szCs w:val="24"/>
          <w:lang w:val="en-US"/>
        </w:rPr>
        <w:t>&gt;</w:t>
      </w:r>
    </w:p>
    <w:p w:rsidR="00A43D65" w:rsidRPr="00E61EE7" w:rsidRDefault="00A43D6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A43D65" w:rsidRPr="00E61EE7" w:rsidRDefault="00A43D6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Внимание! Значение «</w:t>
      </w:r>
      <w:r w:rsidRPr="00E61EE7">
        <w:rPr>
          <w:rFonts w:ascii="Times New Roman" w:hAnsi="Times New Roman" w:cs="Times New Roman"/>
          <w:sz w:val="24"/>
          <w:szCs w:val="24"/>
        </w:rPr>
        <w:t>НЕТ В СПРАВОЧНИКЕ» НЕ ИСПОЛЬЗОВАТЬ!</w:t>
      </w:r>
    </w:p>
    <w:p w:rsidR="0000259F" w:rsidRPr="00E61EE7" w:rsidRDefault="0000259F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59F" w:rsidRPr="00E61EE7" w:rsidRDefault="0000259F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>Внимание! ТНВЭД является справочником, но в поле допускается перед</w:t>
      </w:r>
      <w:r w:rsidR="008F5066" w:rsidRPr="00E61EE7">
        <w:rPr>
          <w:rFonts w:ascii="Times New Roman" w:hAnsi="Times New Roman" w:cs="Times New Roman"/>
          <w:b/>
          <w:sz w:val="24"/>
          <w:szCs w:val="24"/>
        </w:rPr>
        <w:t>а</w:t>
      </w:r>
      <w:r w:rsidRPr="00E61EE7">
        <w:rPr>
          <w:rFonts w:ascii="Times New Roman" w:hAnsi="Times New Roman" w:cs="Times New Roman"/>
          <w:b/>
          <w:sz w:val="24"/>
          <w:szCs w:val="24"/>
        </w:rPr>
        <w:t>вать последовательность из цифр (от 4 до 10 цифр</w:t>
      </w:r>
      <w:r w:rsidR="00897E31" w:rsidRPr="00E61EE7">
        <w:rPr>
          <w:rFonts w:ascii="Times New Roman" w:hAnsi="Times New Roman" w:cs="Times New Roman"/>
          <w:b/>
          <w:sz w:val="24"/>
          <w:szCs w:val="24"/>
        </w:rPr>
        <w:t>, рекомендуется 10 цифр</w:t>
      </w:r>
      <w:r w:rsidRPr="00E61EE7">
        <w:rPr>
          <w:rFonts w:ascii="Times New Roman" w:hAnsi="Times New Roman" w:cs="Times New Roman"/>
          <w:b/>
          <w:sz w:val="24"/>
          <w:szCs w:val="24"/>
        </w:rPr>
        <w:t>).</w:t>
      </w: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FFE" w:rsidRPr="00E61EE7" w:rsidRDefault="00F27FF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 xml:space="preserve">Многие атрибуты привязаны к классификатору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E61EE7">
        <w:rPr>
          <w:rFonts w:ascii="Times New Roman" w:hAnsi="Times New Roman" w:cs="Times New Roman"/>
          <w:sz w:val="24"/>
          <w:szCs w:val="24"/>
        </w:rPr>
        <w:t>, поэтому указание данного атрибута – обязательно.</w:t>
      </w:r>
      <w:r w:rsidR="00D622BA" w:rsidRPr="00E61EE7">
        <w:rPr>
          <w:rFonts w:ascii="Times New Roman" w:hAnsi="Times New Roman" w:cs="Times New Roman"/>
          <w:sz w:val="24"/>
          <w:szCs w:val="24"/>
        </w:rPr>
        <w:t xml:space="preserve"> Для указания </w:t>
      </w:r>
      <w:r w:rsidR="00D622BA" w:rsidRPr="00E61EE7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="00D622BA" w:rsidRPr="00E61EE7">
        <w:rPr>
          <w:rFonts w:ascii="Times New Roman" w:hAnsi="Times New Roman" w:cs="Times New Roman"/>
          <w:sz w:val="24"/>
          <w:szCs w:val="24"/>
        </w:rPr>
        <w:t xml:space="preserve"> достаточно передавать только уровень блока:</w:t>
      </w:r>
    </w:p>
    <w:p w:rsidR="00D622BA" w:rsidRPr="00E61EE7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E61EE7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>&lt;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E61E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1EE7">
        <w:rPr>
          <w:rFonts w:ascii="Times New Roman" w:hAnsi="Times New Roman" w:cs="Times New Roman"/>
          <w:sz w:val="24"/>
          <w:szCs w:val="24"/>
          <w:lang w:val="en-US"/>
        </w:rPr>
        <w:t>baseAttrId</w:t>
      </w:r>
      <w:proofErr w:type="spellEnd"/>
      <w:r w:rsidRPr="00E61EE7">
        <w:rPr>
          <w:rFonts w:ascii="Times New Roman" w:hAnsi="Times New Roman" w:cs="Times New Roman"/>
          <w:sz w:val="24"/>
          <w:szCs w:val="24"/>
        </w:rPr>
        <w:t>="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PROD</w:t>
      </w:r>
      <w:r w:rsidRPr="00E61EE7">
        <w:rPr>
          <w:rFonts w:ascii="Times New Roman" w:hAnsi="Times New Roman" w:cs="Times New Roman"/>
          <w:sz w:val="24"/>
          <w:szCs w:val="24"/>
        </w:rPr>
        <w:t>_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GCPCL</w:t>
      </w:r>
      <w:r w:rsidRPr="00E61EE7">
        <w:rPr>
          <w:rFonts w:ascii="Times New Roman" w:hAnsi="Times New Roman" w:cs="Times New Roman"/>
          <w:sz w:val="24"/>
          <w:szCs w:val="24"/>
        </w:rPr>
        <w:t>_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BRICK</w:t>
      </w:r>
      <w:r w:rsidRPr="00E61EE7">
        <w:rPr>
          <w:rFonts w:ascii="Times New Roman" w:hAnsi="Times New Roman" w:cs="Times New Roman"/>
          <w:sz w:val="24"/>
          <w:szCs w:val="24"/>
        </w:rPr>
        <w:t xml:space="preserve">"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value</w:t>
      </w:r>
      <w:r w:rsidRPr="00E61EE7">
        <w:rPr>
          <w:rFonts w:ascii="Times New Roman" w:hAnsi="Times New Roman" w:cs="Times New Roman"/>
          <w:sz w:val="24"/>
          <w:szCs w:val="24"/>
        </w:rPr>
        <w:t>="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E61EE7">
        <w:rPr>
          <w:rFonts w:ascii="Times New Roman" w:hAnsi="Times New Roman" w:cs="Times New Roman"/>
          <w:sz w:val="24"/>
          <w:szCs w:val="24"/>
        </w:rPr>
        <w:t>_10001076"/&gt;</w:t>
      </w:r>
    </w:p>
    <w:p w:rsidR="00D622BA" w:rsidRPr="00E61EE7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E61EE7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 xml:space="preserve">Маркировка забирает только </w:t>
      </w:r>
      <w:r w:rsidR="0051066E" w:rsidRPr="00E61EE7">
        <w:rPr>
          <w:rFonts w:ascii="Times New Roman" w:hAnsi="Times New Roman" w:cs="Times New Roman"/>
          <w:sz w:val="24"/>
          <w:szCs w:val="24"/>
        </w:rPr>
        <w:t>6</w:t>
      </w:r>
      <w:r w:rsidRPr="00E61EE7">
        <w:rPr>
          <w:rFonts w:ascii="Times New Roman" w:hAnsi="Times New Roman" w:cs="Times New Roman"/>
          <w:sz w:val="24"/>
          <w:szCs w:val="24"/>
        </w:rPr>
        <w:t xml:space="preserve"> значений кода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E61EE7">
        <w:rPr>
          <w:rFonts w:ascii="Times New Roman" w:hAnsi="Times New Roman" w:cs="Times New Roman"/>
          <w:sz w:val="24"/>
          <w:szCs w:val="24"/>
        </w:rPr>
        <w:t>:</w:t>
      </w:r>
    </w:p>
    <w:p w:rsidR="00D622BA" w:rsidRPr="00E61EE7" w:rsidRDefault="00D622BA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22BA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E61EE7">
        <w:rPr>
          <w:rFonts w:ascii="Times New Roman" w:hAnsi="Times New Roman" w:cs="Times New Roman"/>
          <w:sz w:val="24"/>
          <w:szCs w:val="24"/>
        </w:rPr>
        <w:t>_10001071</w:t>
      </w: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E61EE7">
        <w:rPr>
          <w:rFonts w:ascii="Times New Roman" w:hAnsi="Times New Roman" w:cs="Times New Roman"/>
          <w:sz w:val="24"/>
          <w:szCs w:val="24"/>
        </w:rPr>
        <w:t>_10001076</w:t>
      </w: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E61EE7">
        <w:rPr>
          <w:rFonts w:ascii="Times New Roman" w:hAnsi="Times New Roman" w:cs="Times New Roman"/>
          <w:sz w:val="24"/>
          <w:szCs w:val="24"/>
        </w:rPr>
        <w:t>_10001081</w:t>
      </w: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E61EE7">
        <w:rPr>
          <w:rFonts w:ascii="Times New Roman" w:hAnsi="Times New Roman" w:cs="Times New Roman"/>
          <w:sz w:val="24"/>
          <w:szCs w:val="24"/>
        </w:rPr>
        <w:t>_10001070</w:t>
      </w: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E61EE7">
        <w:rPr>
          <w:rFonts w:ascii="Times New Roman" w:hAnsi="Times New Roman" w:cs="Times New Roman"/>
          <w:sz w:val="24"/>
          <w:szCs w:val="24"/>
        </w:rPr>
        <w:t>_10001077</w:t>
      </w: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  <w:lang w:val="en-US"/>
        </w:rPr>
        <w:t>GPCCLBRK</w:t>
      </w:r>
      <w:r w:rsidRPr="00E61EE7">
        <w:rPr>
          <w:rFonts w:ascii="Times New Roman" w:hAnsi="Times New Roman" w:cs="Times New Roman"/>
          <w:sz w:val="24"/>
          <w:szCs w:val="24"/>
        </w:rPr>
        <w:t>_10001079</w:t>
      </w: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526B0" w:rsidRPr="00E61EE7" w:rsidRDefault="00C526B0" w:rsidP="00EF04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1EE7">
        <w:rPr>
          <w:rFonts w:ascii="Times New Roman" w:hAnsi="Times New Roman" w:cs="Times New Roman"/>
          <w:b/>
          <w:sz w:val="24"/>
          <w:szCs w:val="24"/>
        </w:rPr>
        <w:t xml:space="preserve">Было обязательным в версии </w:t>
      </w:r>
      <w:r w:rsidRPr="00E61EE7">
        <w:rPr>
          <w:rFonts w:ascii="Times New Roman" w:hAnsi="Times New Roman" w:cs="Times New Roman"/>
          <w:b/>
          <w:sz w:val="24"/>
          <w:szCs w:val="24"/>
          <w:lang w:val="en-US"/>
        </w:rPr>
        <w:t>API</w:t>
      </w:r>
      <w:r w:rsidRPr="00E61EE7">
        <w:rPr>
          <w:rFonts w:ascii="Times New Roman" w:hAnsi="Times New Roman" w:cs="Times New Roman"/>
          <w:b/>
          <w:sz w:val="24"/>
          <w:szCs w:val="24"/>
        </w:rPr>
        <w:t xml:space="preserve"> до 26.12.2019 (то, что выделено курсивом).</w:t>
      </w: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1066E" w:rsidRPr="00E61EE7" w:rsidRDefault="0051066E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EE7">
        <w:rPr>
          <w:rFonts w:ascii="Times New Roman" w:hAnsi="Times New Roman" w:cs="Times New Roman"/>
          <w:sz w:val="24"/>
          <w:szCs w:val="24"/>
        </w:rPr>
        <w:t xml:space="preserve">Для выбора правильного значения </w:t>
      </w:r>
      <w:r w:rsidRPr="00E61EE7">
        <w:rPr>
          <w:rFonts w:ascii="Times New Roman" w:hAnsi="Times New Roman" w:cs="Times New Roman"/>
          <w:sz w:val="24"/>
          <w:szCs w:val="24"/>
          <w:lang w:val="en-US"/>
        </w:rPr>
        <w:t>GPC</w:t>
      </w:r>
      <w:r w:rsidRPr="00E61EE7">
        <w:rPr>
          <w:rFonts w:ascii="Times New Roman" w:hAnsi="Times New Roman" w:cs="Times New Roman"/>
          <w:sz w:val="24"/>
          <w:szCs w:val="24"/>
        </w:rPr>
        <w:t xml:space="preserve">, используйте </w:t>
      </w:r>
      <w:proofErr w:type="spellStart"/>
      <w:r w:rsidRPr="00E61EE7">
        <w:rPr>
          <w:rFonts w:ascii="Times New Roman" w:hAnsi="Times New Roman" w:cs="Times New Roman"/>
          <w:sz w:val="24"/>
          <w:szCs w:val="24"/>
        </w:rPr>
        <w:t>мэппинг</w:t>
      </w:r>
      <w:proofErr w:type="spellEnd"/>
      <w:r w:rsidRPr="00E61EE7">
        <w:rPr>
          <w:rFonts w:ascii="Times New Roman" w:hAnsi="Times New Roman" w:cs="Times New Roman"/>
          <w:sz w:val="24"/>
          <w:szCs w:val="24"/>
        </w:rPr>
        <w:t>:</w:t>
      </w:r>
    </w:p>
    <w:p w:rsidR="00764665" w:rsidRPr="00E61EE7" w:rsidRDefault="0076466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797" w:type="dxa"/>
        <w:tblLook w:val="04A0" w:firstRow="1" w:lastRow="0" w:firstColumn="1" w:lastColumn="0" w:noHBand="0" w:noVBand="1"/>
      </w:tblPr>
      <w:tblGrid>
        <w:gridCol w:w="1692"/>
        <w:gridCol w:w="3312"/>
        <w:gridCol w:w="2110"/>
        <w:gridCol w:w="4560"/>
      </w:tblGrid>
      <w:tr w:rsidR="00764665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65" w:rsidRPr="00E61EE7" w:rsidRDefault="00764665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"MDO_TYPE"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65" w:rsidRPr="00E61EE7" w:rsidRDefault="00764665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VALDICTPAR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65" w:rsidRPr="00E61EE7" w:rsidRDefault="00764665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GPC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4665" w:rsidRPr="00E61EE7" w:rsidRDefault="00764665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VALDICTPAR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БОКСЕРКИ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БОРЦОВКИ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310000004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БЕГОВЫХ ЛЫЖ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ГОРНЫХ ЛЫЖ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ПЛАВАТЕЛЬНЫЕ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СНОУБОРДИЧЕСКИЕ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БУТСЫ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310000009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ГАЛОШИ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10001081 - Галоши/Боты/Бахилы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МОКАСИНЫ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ПАНТОЛЕТЫ (ШЛЕПАНЦЫ)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ПИНЕТКИ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ПОЛУБОТИНКИ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ПОЛУКЕДЫ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ПОЛУСАПОГИ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ПОЛУСАПОГИ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САМБОВКИ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САНДАЛЕТЫ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310000019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САНДАЛИИ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САПОГИ С УДЛИНЕННЫМИ ГОЛЕНИЩАМИ (БОТФОРТЫ)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10001079 - Обувь домашняя - Частично закрытый верх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ДЛЯ ХОЖДЕНИЯ ПО КОРАЛЛАМ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ЧЕШКИ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ПУАНТЫ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-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310000028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ЛЕТНИЕ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–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310000029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САБО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БОСОНОЖКИ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БАЛЕТКИ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БОТИЛЬОНЫ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БОТИЛЬОНЫ ВЫСОКИЕ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ВЫСОКИЕ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ДЕРБИ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ДОМАШНЯЯ ОБУВЬ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10001079 - Обувь домашняя - Частично закрытый верх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КЕДЫ ВЫСОКИЕ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310000039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КРОССОВКИ ВЫСОКИЕ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ЛОФЕРЫ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ОКСФОРДЫ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РЕЗИНОВЫЕ САПОГИ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ДОПОЛНИТЕЛЬНОЙ ЗАЩИТЫ НОГ ОТ УДАРОВ В НОСОЧНОЙ ЧАСТИ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10001081 - Галоши/Боты/Бахилы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САПОЖКИ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СЛИПОНЫ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310000049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СКАЛЬНЫЕ ТУФЛИ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ДЛЯ ЕДИНОБОРСТВ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ДЛЯ ТЯЖЕЛОЙ АТЛЕТИКИ И СИЛОВЫХ ВИДОВ СПОРТА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310000052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ТРЕНИРОВОЧНАЯ ДЛЯ ЗАНЯТИЙ СПОРТОМ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ВЬЕТНАМКИ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ГЛАДИАТОРЫ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ДЖИБИТСЫ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ДУТИКИ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КРОССОВКИ РОЛИКОВЫЕ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ЛУНОХОДЫ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310000059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ПОЛУЧЕШКИ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РЕМЕШКИ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10000433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10000433 - Обувь – Запасные элементы/Аксессуары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САНДАЛИИ АНТИЦЕЛЛЮЛИТНЫЕ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СЛИПЕРЫ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СНИКЕРЫ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СНОУБУТСЫ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ТОПСАЙДЕРЫ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ЧЕЛСИ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310000069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ЭСПАДРИЛЬИ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КУПАЛЬНЫЕ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10001070 - Обувь спортивная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ТАНЦЕВАЛЬНЫЕ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ГИМНАСТИЧЕСКИЕ ПОЛУТАПОЧКИ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САПОГИ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САПОГИ ПРОИЗВОДСТВЕННЫЕ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ПРОИЗВОДСТВЕННЫЕ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10001082 - Туфли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310000078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ПРОИЗВОДСТВЕННЫЕ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10001082 - Туфли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310000079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ПОЛУСАПОЖКИ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ОБУВЬ ПЛЯЖНАЯ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ПОЛУБОТИНКИ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ВАЛЕНКИ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ГАЛОШИ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10001081 - Галоши/Боты/Бахилы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БОТЫ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10001080 - Сапоги/Ботинки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 (САНДАЛИИ) СПЕЦИАЛЬНЫЕ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10001082 - Туфли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ЧУВЯКИ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ПЛЯЖНЫЕ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 В СПРАВОЧНИКЕ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63010000_EMPTY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63010000 - Обувь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310000089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АБАРКАСЫ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БАБУШИ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БАХИЛЫ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10001081 - Галоши/Боты/Бахилы защитные/профессиональные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БЕРЦЫ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БАСКЕТБОЛА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ДАЙВИНГА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ПАРУСНОГО СПОРТА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БОТИНКИ ДЛЯ ПРЫЖКОВ НА ЛЫЖАХ С ТРАМПЛИНА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310000098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ВАЛЕШИ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ДЕЗЕРТЫ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ДЕЛЁНКИ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КРОКСЫ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310000105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МОНГОЛКИ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МОТОБОТИНКИ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МУНБУТЫ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310000109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МЮЛИ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СЛАЙДЕРЫ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310000111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ТАПОЧКИ-НОСКИ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10001078 - Обувь домашняя - Полностью закрытый верх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310000112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ТАПОЧКИ-СЛЕДКИ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10001078 - Обувь домашняя - Полностью закрытый верх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310000113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ТАПОЧКИ-УГГИ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10001078 - Обувь домашняя - Полностью закрытый верх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310000114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ЧУНИ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10001076 - Сапоги/Ботинки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310000115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ШИПОВКИ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310000116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ШЛЕПАНЦЫ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10001077 - Туфли/Сандалии - Общего назначения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310000117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ВЕЛОТУФЛИ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310000118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ПОЛУБОТИНКИ КРОССОВЫЕ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10001071 - Обувь спортивная – Специализированная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310000119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ПОЛУБОТИНКИ ДОМАШНИЕ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10001078 - Обувь домашняя - Полностью закрытый верх</w:t>
            </w:r>
          </w:p>
        </w:tc>
      </w:tr>
      <w:tr w:rsidR="006E000C" w:rsidRPr="00E61EE7" w:rsidTr="006E000C">
        <w:trPr>
          <w:trHeight w:val="300"/>
        </w:trPr>
        <w:tc>
          <w:tcPr>
            <w:tcW w:w="1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310000120</w:t>
            </w:r>
          </w:p>
        </w:tc>
        <w:tc>
          <w:tcPr>
            <w:tcW w:w="3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ТУФЛИ ДОМАШНИЕ/КОМНАТНЫЕ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000C" w:rsidRPr="00E61EE7" w:rsidRDefault="006E000C" w:rsidP="00EF04BE">
            <w:pPr>
              <w:spacing w:after="0" w:line="240" w:lineRule="auto"/>
              <w:ind w:right="5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10001079 - Обувь домашняя - Частично закрытый верх</w:t>
            </w:r>
          </w:p>
        </w:tc>
      </w:tr>
    </w:tbl>
    <w:p w:rsidR="00764665" w:rsidRPr="00E61EE7" w:rsidRDefault="00764665" w:rsidP="00EF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764665" w:rsidRPr="00E61EE7" w:rsidSect="00764665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64"/>
    <w:rsid w:val="0000259F"/>
    <w:rsid w:val="00025643"/>
    <w:rsid w:val="00050C0E"/>
    <w:rsid w:val="001234E7"/>
    <w:rsid w:val="001249FC"/>
    <w:rsid w:val="001B25D5"/>
    <w:rsid w:val="002013CE"/>
    <w:rsid w:val="00214102"/>
    <w:rsid w:val="002901C1"/>
    <w:rsid w:val="00302477"/>
    <w:rsid w:val="003206C8"/>
    <w:rsid w:val="00333305"/>
    <w:rsid w:val="00340C64"/>
    <w:rsid w:val="00457D10"/>
    <w:rsid w:val="0051066E"/>
    <w:rsid w:val="005A38E3"/>
    <w:rsid w:val="00650373"/>
    <w:rsid w:val="00697150"/>
    <w:rsid w:val="006E000C"/>
    <w:rsid w:val="00764665"/>
    <w:rsid w:val="0079414F"/>
    <w:rsid w:val="007E4811"/>
    <w:rsid w:val="008525D2"/>
    <w:rsid w:val="00897E31"/>
    <w:rsid w:val="008E452E"/>
    <w:rsid w:val="008F5066"/>
    <w:rsid w:val="00A43D65"/>
    <w:rsid w:val="00C526B0"/>
    <w:rsid w:val="00CC0884"/>
    <w:rsid w:val="00D622BA"/>
    <w:rsid w:val="00E61EE7"/>
    <w:rsid w:val="00EF04BE"/>
    <w:rsid w:val="00F27FFE"/>
    <w:rsid w:val="00F5742A"/>
    <w:rsid w:val="00F73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BB196-F42A-4238-8D24-9AA33896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48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6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2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0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rs.gs1ru.org/GS46_Interfaces/GS1RU_Operations" TargetMode="External"/><Relationship Id="rId5" Type="http://schemas.openxmlformats.org/officeDocument/2006/relationships/hyperlink" Target="https://io2.gs1ru.org/import-download" TargetMode="External"/><Relationship Id="rId4" Type="http://schemas.openxmlformats.org/officeDocument/2006/relationships/hyperlink" Target="https://io2.gs1ru.org/import-downloa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3404</Words>
  <Characters>19409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GS1RUS</Company>
  <LinksUpToDate>false</LinksUpToDate>
  <CharactersWithSpaces>22768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Алексей Алексеевич</dc:creator>
  <cp:keywords/>
  <dc:description/>
  <cp:lastModifiedBy>Кротков Алексей Алексеевич</cp:lastModifiedBy>
  <cp:revision>45</cp:revision>
  <dcterms:created xsi:type="dcterms:W3CDTF">2019-03-28T11:32:00Z</dcterms:created>
  <dcterms:modified xsi:type="dcterms:W3CDTF">2026-07-14T08:37:00Z</dcterms:modified>
</cp:coreProperties>
</file>