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ED5" w:rsidRDefault="00A26ED5" w:rsidP="00A26E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D453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>
          <w:rPr>
            <w:rStyle w:val="a3"/>
          </w:rPr>
          <w:t>https://srs.gs1ru.org/io/</w:t>
        </w:r>
      </w:hyperlink>
      <w:r>
        <w:rPr>
          <w:rStyle w:val="a3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D453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можно имитировать работу через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D453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шаблоны.</w:t>
      </w:r>
    </w:p>
    <w:p w:rsidR="00A26ED5" w:rsidRDefault="00A26ED5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457D10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457D10">
        <w:rPr>
          <w:rFonts w:ascii="Times New Roman" w:hAnsi="Times New Roman" w:cs="Times New Roman"/>
          <w:sz w:val="24"/>
          <w:szCs w:val="24"/>
        </w:rPr>
        <w:t xml:space="preserve"> шаблон на сайте </w:t>
      </w:r>
      <w:hyperlink r:id="rId5" w:history="1">
        <w:r w:rsidR="00D253BF">
          <w:rPr>
            <w:rStyle w:val="a3"/>
          </w:rPr>
          <w:t>https://srs.gs1ru.org/io/</w:t>
        </w:r>
      </w:hyperlink>
      <w:r w:rsidRPr="00457D10">
        <w:rPr>
          <w:rFonts w:ascii="Times New Roman" w:hAnsi="Times New Roman" w:cs="Times New Roman"/>
          <w:sz w:val="24"/>
          <w:szCs w:val="24"/>
        </w:rPr>
        <w:t xml:space="preserve"> . При публикации записи через веб-сервис применяются следующие проверки:</w:t>
      </w:r>
    </w:p>
    <w:p w:rsidR="007E4811" w:rsidRPr="00457D10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457D10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Наименование товара на этикетке (PROD_DESC);</w:t>
      </w:r>
    </w:p>
    <w:p w:rsidR="007E4811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A6150E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Тип парфюмерии</w:t>
      </w:r>
      <w:r w:rsidRPr="00B961E6">
        <w:rPr>
          <w:rFonts w:ascii="Times New Roman" w:hAnsi="Times New Roman" w:cs="Times New Roman"/>
          <w:sz w:val="24"/>
          <w:szCs w:val="24"/>
        </w:rPr>
        <w:t xml:space="preserve">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961E6">
        <w:rPr>
          <w:rFonts w:ascii="Times New Roman" w:hAnsi="Times New Roman" w:cs="Times New Roman"/>
          <w:sz w:val="24"/>
          <w:szCs w:val="24"/>
        </w:rPr>
        <w:t>_9000</w:t>
      </w:r>
      <w:r w:rsidR="00480819" w:rsidRPr="00480819">
        <w:rPr>
          <w:rFonts w:ascii="Times New Roman" w:hAnsi="Times New Roman" w:cs="Times New Roman"/>
          <w:sz w:val="24"/>
          <w:szCs w:val="24"/>
        </w:rPr>
        <w:t>1812</w:t>
      </w:r>
      <w:r w:rsidRPr="00B961E6">
        <w:rPr>
          <w:rFonts w:ascii="Times New Roman" w:hAnsi="Times New Roman" w:cs="Times New Roman"/>
          <w:sz w:val="24"/>
          <w:szCs w:val="24"/>
        </w:rPr>
        <w:t>);</w:t>
      </w:r>
    </w:p>
    <w:p w:rsidR="007E4811" w:rsidRPr="00464F08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Тип</w:t>
      </w:r>
      <w:r w:rsidRPr="00464F08">
        <w:rPr>
          <w:rFonts w:ascii="Times New Roman" w:hAnsi="Times New Roman" w:cs="Times New Roman"/>
          <w:sz w:val="24"/>
          <w:szCs w:val="24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упаковки</w:t>
      </w:r>
      <w:r w:rsidRPr="00464F08">
        <w:rPr>
          <w:rFonts w:ascii="Times New Roman" w:hAnsi="Times New Roman" w:cs="Times New Roman"/>
          <w:sz w:val="24"/>
          <w:szCs w:val="24"/>
        </w:rPr>
        <w:t xml:space="preserve"> (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464F08">
        <w:rPr>
          <w:rFonts w:ascii="Times New Roman" w:hAnsi="Times New Roman" w:cs="Times New Roman"/>
          <w:sz w:val="24"/>
          <w:szCs w:val="24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464F08">
        <w:rPr>
          <w:rFonts w:ascii="Times New Roman" w:hAnsi="Times New Roman" w:cs="Times New Roman"/>
          <w:sz w:val="24"/>
          <w:szCs w:val="24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464F08">
        <w:rPr>
          <w:rFonts w:ascii="Times New Roman" w:hAnsi="Times New Roman" w:cs="Times New Roman"/>
          <w:sz w:val="24"/>
          <w:szCs w:val="24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DICT</w:t>
      </w:r>
      <w:r w:rsidRPr="00464F08">
        <w:rPr>
          <w:rFonts w:ascii="Times New Roman" w:hAnsi="Times New Roman" w:cs="Times New Roman"/>
          <w:sz w:val="24"/>
          <w:szCs w:val="24"/>
        </w:rPr>
        <w:t>);</w:t>
      </w: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Материал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упаковки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457D10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Объем</w:t>
      </w:r>
      <w:r w:rsidR="007E4811" w:rsidRPr="00457D10">
        <w:rPr>
          <w:rFonts w:ascii="Times New Roman" w:hAnsi="Times New Roman" w:cs="Times New Roman"/>
          <w:sz w:val="24"/>
          <w:szCs w:val="24"/>
        </w:rPr>
        <w:t xml:space="preserve"> (PROD_COUNT);</w:t>
      </w:r>
    </w:p>
    <w:p w:rsidR="007E4811" w:rsidRPr="00457D10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Единица измерения объема</w:t>
      </w:r>
      <w:r w:rsidR="007E4811" w:rsidRPr="00457D10">
        <w:rPr>
          <w:rFonts w:ascii="Times New Roman" w:hAnsi="Times New Roman" w:cs="Times New Roman"/>
          <w:sz w:val="24"/>
          <w:szCs w:val="24"/>
        </w:rPr>
        <w:t xml:space="preserve"> (PROD_MEASURE);</w:t>
      </w:r>
    </w:p>
    <w:p w:rsidR="007E4811" w:rsidRPr="008E452E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Классификатор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SEG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CLASS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253BF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0259F" w:rsidRPr="00D253BF" w:rsidRDefault="0000259F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ТНВЭД (</w:t>
      </w:r>
      <w:r w:rsidRPr="0000259F">
        <w:rPr>
          <w:rFonts w:ascii="Times New Roman" w:hAnsi="Times New Roman" w:cs="Times New Roman"/>
          <w:sz w:val="24"/>
          <w:szCs w:val="24"/>
        </w:rPr>
        <w:t>TNVED_2</w:t>
      </w:r>
      <w:r>
        <w:rPr>
          <w:rFonts w:ascii="Times New Roman" w:hAnsi="Times New Roman" w:cs="Times New Roman"/>
          <w:sz w:val="24"/>
          <w:szCs w:val="24"/>
        </w:rPr>
        <w:t>)</w:t>
      </w:r>
      <w:r w:rsidR="00D253BF" w:rsidRPr="00D253BF">
        <w:rPr>
          <w:rFonts w:ascii="Times New Roman" w:hAnsi="Times New Roman" w:cs="Times New Roman"/>
          <w:sz w:val="24"/>
          <w:szCs w:val="24"/>
        </w:rPr>
        <w:t>;</w:t>
      </w:r>
    </w:p>
    <w:p w:rsidR="00D253BF" w:rsidRPr="00D253BF" w:rsidRDefault="00D253BF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253BF">
        <w:rPr>
          <w:rFonts w:ascii="Times New Roman" w:hAnsi="Times New Roman" w:cs="Times New Roman"/>
          <w:sz w:val="24"/>
          <w:szCs w:val="24"/>
        </w:rPr>
        <w:t>Номер регламента/стандарта (</w:t>
      </w:r>
      <w:r w:rsidRPr="00D253BF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D253BF">
        <w:rPr>
          <w:rFonts w:ascii="Times New Roman" w:hAnsi="Times New Roman" w:cs="Times New Roman"/>
          <w:sz w:val="24"/>
          <w:szCs w:val="24"/>
        </w:rPr>
        <w:t>_</w:t>
      </w:r>
      <w:r w:rsidR="00A6150E" w:rsidRPr="00A6150E">
        <w:rPr>
          <w:rFonts w:ascii="Times New Roman" w:hAnsi="Times New Roman" w:cs="Times New Roman"/>
          <w:sz w:val="24"/>
          <w:szCs w:val="24"/>
        </w:rPr>
        <w:t>90001776</w:t>
      </w:r>
      <w:r w:rsidR="00A6150E">
        <w:rPr>
          <w:rFonts w:ascii="Times New Roman" w:hAnsi="Times New Roman" w:cs="Times New Roman"/>
          <w:sz w:val="24"/>
          <w:szCs w:val="24"/>
        </w:rPr>
        <w:t>).</w:t>
      </w:r>
    </w:p>
    <w:p w:rsidR="009F1662" w:rsidRDefault="009F1662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F1662" w:rsidRDefault="009F1662" w:rsidP="009F166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</w:t>
      </w:r>
      <w:r w:rsidRPr="00457D10">
        <w:rPr>
          <w:rFonts w:ascii="Times New Roman" w:hAnsi="Times New Roman" w:cs="Times New Roman"/>
          <w:b/>
          <w:sz w:val="24"/>
          <w:szCs w:val="24"/>
        </w:rPr>
        <w:t>бязательные поля:</w:t>
      </w:r>
    </w:p>
    <w:p w:rsidR="009F1662" w:rsidRPr="00457D10" w:rsidRDefault="009F1662" w:rsidP="009F166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A6150E" w:rsidRPr="00A6150E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Код в учетной системе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A6150E">
        <w:rPr>
          <w:rFonts w:ascii="Times New Roman" w:hAnsi="Times New Roman" w:cs="Times New Roman"/>
          <w:sz w:val="24"/>
          <w:szCs w:val="24"/>
        </w:rPr>
        <w:t>);</w:t>
      </w:r>
    </w:p>
    <w:p w:rsidR="009F1662" w:rsidRDefault="009F1662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F1662">
        <w:rPr>
          <w:rFonts w:ascii="Times New Roman" w:hAnsi="Times New Roman" w:cs="Times New Roman"/>
          <w:sz w:val="24"/>
          <w:szCs w:val="24"/>
        </w:rPr>
        <w:t>Код производителя</w:t>
      </w:r>
      <w:r w:rsidRPr="00457D10">
        <w:rPr>
          <w:rFonts w:ascii="Times New Roman" w:hAnsi="Times New Roman" w:cs="Times New Roman"/>
          <w:sz w:val="24"/>
          <w:szCs w:val="24"/>
        </w:rPr>
        <w:t xml:space="preserve"> (</w:t>
      </w:r>
      <w:r w:rsidRPr="009F1662">
        <w:rPr>
          <w:rFonts w:ascii="Times New Roman" w:hAnsi="Times New Roman" w:cs="Times New Roman"/>
          <w:sz w:val="24"/>
          <w:szCs w:val="24"/>
        </w:rPr>
        <w:t>MANUFACTURER_CODE</w:t>
      </w:r>
      <w:r w:rsidRPr="00457D10">
        <w:rPr>
          <w:rFonts w:ascii="Times New Roman" w:hAnsi="Times New Roman" w:cs="Times New Roman"/>
          <w:sz w:val="24"/>
          <w:szCs w:val="24"/>
        </w:rPr>
        <w:t>);</w:t>
      </w:r>
    </w:p>
    <w:p w:rsidR="00A6150E" w:rsidRPr="00A6150E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Дополнительное описание упаковки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EXT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DESC</w:t>
      </w:r>
      <w:r w:rsidRPr="00A6150E">
        <w:rPr>
          <w:rFonts w:ascii="Times New Roman" w:hAnsi="Times New Roman" w:cs="Times New Roman"/>
          <w:sz w:val="24"/>
          <w:szCs w:val="24"/>
        </w:rPr>
        <w:t>);</w:t>
      </w:r>
    </w:p>
    <w:p w:rsidR="009F1662" w:rsidRPr="00457D10" w:rsidRDefault="009F1662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F1662">
        <w:rPr>
          <w:rFonts w:ascii="Times New Roman" w:hAnsi="Times New Roman" w:cs="Times New Roman"/>
          <w:sz w:val="24"/>
          <w:szCs w:val="24"/>
        </w:rPr>
        <w:t>Страна производства</w:t>
      </w:r>
      <w:r w:rsidRPr="00457D10">
        <w:rPr>
          <w:rFonts w:ascii="Times New Roman" w:hAnsi="Times New Roman" w:cs="Times New Roman"/>
          <w:sz w:val="24"/>
          <w:szCs w:val="24"/>
        </w:rPr>
        <w:t xml:space="preserve"> (</w:t>
      </w:r>
      <w:r w:rsidRPr="009F1662">
        <w:rPr>
          <w:rFonts w:ascii="Times New Roman" w:hAnsi="Times New Roman" w:cs="Times New Roman"/>
          <w:sz w:val="24"/>
          <w:szCs w:val="24"/>
        </w:rPr>
        <w:t>WEB_90001731</w:t>
      </w:r>
      <w:r w:rsidRPr="00457D10">
        <w:rPr>
          <w:rFonts w:ascii="Times New Roman" w:hAnsi="Times New Roman" w:cs="Times New Roman"/>
          <w:sz w:val="24"/>
          <w:szCs w:val="24"/>
        </w:rPr>
        <w:t>);</w:t>
      </w:r>
    </w:p>
    <w:p w:rsidR="009F1662" w:rsidRDefault="009F1662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F1662">
        <w:rPr>
          <w:rFonts w:ascii="Times New Roman" w:hAnsi="Times New Roman" w:cs="Times New Roman"/>
          <w:sz w:val="24"/>
          <w:szCs w:val="24"/>
        </w:rPr>
        <w:t xml:space="preserve">ИНН </w:t>
      </w:r>
      <w:r w:rsidRPr="00457D10">
        <w:rPr>
          <w:rFonts w:ascii="Times New Roman" w:hAnsi="Times New Roman" w:cs="Times New Roman"/>
          <w:sz w:val="24"/>
          <w:szCs w:val="24"/>
        </w:rPr>
        <w:t>(</w:t>
      </w:r>
      <w:r w:rsidRPr="009F1662">
        <w:rPr>
          <w:rFonts w:ascii="Times New Roman" w:hAnsi="Times New Roman" w:cs="Times New Roman"/>
          <w:sz w:val="24"/>
          <w:szCs w:val="24"/>
        </w:rPr>
        <w:t>WEB_90000626</w:t>
      </w:r>
      <w:r w:rsidRPr="00457D10">
        <w:rPr>
          <w:rFonts w:ascii="Times New Roman" w:hAnsi="Times New Roman" w:cs="Times New Roman"/>
          <w:sz w:val="24"/>
          <w:szCs w:val="24"/>
        </w:rPr>
        <w:t>);</w:t>
      </w:r>
    </w:p>
    <w:p w:rsidR="00D921AD" w:rsidRPr="00D921AD" w:rsidRDefault="00D921AD" w:rsidP="00D921AD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D921AD">
        <w:rPr>
          <w:rFonts w:ascii="Times New Roman" w:hAnsi="Times New Roman" w:cs="Times New Roman"/>
          <w:sz w:val="24"/>
          <w:szCs w:val="24"/>
        </w:rPr>
        <w:t>Кол-во элементов внутри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WEB_90001801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21AD">
        <w:rPr>
          <w:rFonts w:ascii="Times New Roman" w:hAnsi="Times New Roman" w:cs="Times New Roman"/>
          <w:sz w:val="24"/>
          <w:szCs w:val="24"/>
        </w:rPr>
        <w:t>;</w:t>
      </w:r>
    </w:p>
    <w:p w:rsidR="00CB6EB1" w:rsidRPr="00F51810" w:rsidRDefault="00CB6EB1" w:rsidP="00CB6EB1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содержимого (</w:t>
      </w:r>
      <w:r w:rsidRPr="00F51810">
        <w:rPr>
          <w:rFonts w:ascii="Times New Roman" w:hAnsi="Times New Roman" w:cs="Times New Roman"/>
          <w:sz w:val="24"/>
          <w:szCs w:val="24"/>
        </w:rPr>
        <w:t>WEB_90001804</w:t>
      </w:r>
      <w:r w:rsidR="00464F0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4811" w:rsidRPr="009F1662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457D10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457D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457D10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A6150E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457D10" w:rsidRDefault="00F27FF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457D10" w:rsidRPr="00457D10" w:rsidRDefault="00457D10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Адрес запроса: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34E7B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457D10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457D10" w:rsidRDefault="00457D10" w:rsidP="00457D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457D10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457D10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FE9" w:rsidRPr="003C0FE9" w:rsidRDefault="003C0FE9" w:rsidP="003C0F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0FE9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3C0FE9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3C0FE9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3C0FE9" w:rsidRPr="003C0FE9" w:rsidRDefault="00480819" w:rsidP="003C0F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480819" w:rsidRDefault="00480819" w:rsidP="003C0F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480819" w:rsidRDefault="00480819" w:rsidP="003C0F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</w:t>
      </w:r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480819" w:rsidRDefault="00480819" w:rsidP="003C0F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480819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3C0FE9" w:rsidRPr="003C0FE9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Модели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="ID_IS" value="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кода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1С"/&gt;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1B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</w:rPr>
        <w:t>&lt;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A6150E" w:rsidRPr="00A61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</w:rPr>
        <w:t>="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A6150E" w:rsidRPr="00A6150E">
        <w:rPr>
          <w:rFonts w:ascii="Times New Roman" w:hAnsi="Times New Roman" w:cs="Times New Roman"/>
          <w:sz w:val="24"/>
          <w:szCs w:val="24"/>
        </w:rPr>
        <w:t>_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DESC</w:t>
      </w:r>
      <w:r w:rsidR="00A6150E" w:rsidRPr="00A6150E">
        <w:rPr>
          <w:rFonts w:ascii="Times New Roman" w:hAnsi="Times New Roman" w:cs="Times New Roman"/>
          <w:sz w:val="24"/>
          <w:szCs w:val="24"/>
        </w:rPr>
        <w:t xml:space="preserve">"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A6150E" w:rsidRPr="00A6150E">
        <w:rPr>
          <w:rFonts w:ascii="Times New Roman" w:hAnsi="Times New Roman" w:cs="Times New Roman"/>
          <w:sz w:val="24"/>
          <w:szCs w:val="24"/>
        </w:rPr>
        <w:t>="Пример Наименования Со Всеми Отличительными Характеристиками"/&gt;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11B3">
        <w:rPr>
          <w:rFonts w:ascii="Times New Roman" w:hAnsi="Times New Roman" w:cs="Times New Roman"/>
          <w:sz w:val="24"/>
          <w:szCs w:val="24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Бренда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="PROD_COUNT" value="20.0"/&gt;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="PROD_MEASURE" value="PCE"/&gt;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="PROD_GCPCL_BRICK" value="GPCCLBRK_10000365"/&gt;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="PROD_COVER_TYPE_DICT" value="BOX"/&gt;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="PROD_COVER_MATERIAL" value="34"/&gt;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="PROD_COVER_EXT_DESC" value="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доп.описания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="TNVED_1" value="3303009000"/&gt;</w:t>
      </w:r>
    </w:p>
    <w:p w:rsidR="00480819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="SRC_165"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="WEB_90000626"&gt;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="WEB_90000626" value="878234623746"/&gt;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&lt;/value&gt;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="WEB_90001731"&gt;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="WEB_90001731" value="TR"/&gt;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="WEB_90001731" value="BY"/&gt;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&lt;/value&gt;</w:t>
      </w:r>
    </w:p>
    <w:p w:rsidR="00480819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6EB1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="SRC_3"&gt;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6EB1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6EB1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="INTEGER"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="WEB_90001801" value="4"/&gt;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6EB1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="WEB_90001804"&gt;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6EB1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51810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="WEB_90001804" value="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 1"/&gt;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6EB1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51810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="WEB_90001804" value="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 xml:space="preserve"> 2"/&gt;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ED5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>&lt;/value&gt;</w:t>
      </w:r>
    </w:p>
    <w:p w:rsidR="00CB6EB1" w:rsidRPr="00F5181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ED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5181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F518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CB6EB1" w:rsidRPr="00674CA0" w:rsidRDefault="00CB6EB1" w:rsidP="00CB6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ED5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F51810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="SRC_173"&gt;</w:t>
      </w:r>
    </w:p>
    <w:p w:rsidR="00A6150E" w:rsidRPr="00A6150E" w:rsidRDefault="00480819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6B373B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6B373B">
        <w:rPr>
          <w:rFonts w:ascii="Times New Roman" w:hAnsi="Times New Roman" w:cs="Times New Roman"/>
          <w:sz w:val="24"/>
          <w:szCs w:val="24"/>
          <w:lang w:val="en-US"/>
        </w:rPr>
        <w:t>="WEB_90001812" value="1789000999"/&gt;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cr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6B373B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6B373B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6B373B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6B373B">
        <w:rPr>
          <w:rFonts w:ascii="Times New Roman" w:hAnsi="Times New Roman" w:cs="Times New Roman"/>
          <w:sz w:val="24"/>
          <w:szCs w:val="24"/>
          <w:lang w:val="en-US"/>
        </w:rPr>
        <w:t>="WEB_90001776"&gt;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6B373B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6B37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373B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6B373B">
        <w:rPr>
          <w:rFonts w:ascii="Times New Roman" w:hAnsi="Times New Roman" w:cs="Times New Roman"/>
          <w:sz w:val="24"/>
          <w:szCs w:val="24"/>
          <w:lang w:val="en-US"/>
        </w:rPr>
        <w:t>="WEB_90001776" value="1761000001"/&gt;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6B373B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6B37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373B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6B373B">
        <w:rPr>
          <w:rFonts w:ascii="Times New Roman" w:hAnsi="Times New Roman" w:cs="Times New Roman"/>
          <w:sz w:val="24"/>
          <w:szCs w:val="24"/>
          <w:lang w:val="en-US"/>
        </w:rPr>
        <w:t>="WEB_90001776" value="1761000002"/&gt;</w:t>
      </w:r>
    </w:p>
    <w:p w:rsidR="00D921AD" w:rsidRPr="006B373B" w:rsidRDefault="00D921AD" w:rsidP="00D921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921AD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6B373B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6B37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373B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6B373B">
        <w:rPr>
          <w:rFonts w:ascii="Times New Roman" w:hAnsi="Times New Roman" w:cs="Times New Roman"/>
          <w:sz w:val="24"/>
          <w:szCs w:val="24"/>
          <w:lang w:val="en-US"/>
        </w:rPr>
        <w:t>="WEB_90001776" value="176100000</w:t>
      </w:r>
      <w:r w:rsidRPr="00D921A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6150E" w:rsidRPr="00A6150E" w:rsidRDefault="006B373B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t>&lt;/value&gt;</w:t>
      </w:r>
      <w:r w:rsidRPr="006B373B">
        <w:rPr>
          <w:rFonts w:ascii="Times New Roman" w:hAnsi="Times New Roman" w:cs="Times New Roman"/>
          <w:sz w:val="24"/>
          <w:szCs w:val="24"/>
          <w:lang w:val="en-US"/>
        </w:rPr>
        <w:cr/>
      </w:r>
      <w:r w:rsidR="00D5120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&lt;/record&gt;</w:t>
      </w:r>
      <w:bookmarkStart w:id="0" w:name="_GoBack"/>
      <w:bookmarkEnd w:id="0"/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SubDataObjectRecords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="PROD_CERT"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="GS46NEW" externalKey1="test.pdf"&gt;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="PROD_CERT_SCAN"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fileName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="test.pdf"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mimeType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="application/pdf"&gt;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&lt;/value&gt;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="PROD_CERT_COUNTRY" value="RU"/&gt;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="PROD_CERT_TYPE" value="DECL_EAC"/&gt;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="PROD_CERT_RD_TYPE" value="RD_PARTY"/&gt;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="PROD_CERT_NUMBER" value="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номера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декларации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="PROD_CERT_ISSUE_DATE" value="2018-12-31T00:00:00.000+03:00"/&gt;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SubDataObjectRecords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:change</w:t>
      </w:r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_version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D5120A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="00A6150E"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76838" w:rsidRPr="00457D10" w:rsidRDefault="00A76838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A6150E" w:rsidRDefault="00F27FFE" w:rsidP="008525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Ответ</w:t>
      </w:r>
      <w:r w:rsidR="008525D2" w:rsidRPr="00A6150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8525D2" w:rsidRPr="00A6150E" w:rsidRDefault="008525D2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&lt;ns0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&lt;ns0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="</w:t>
      </w:r>
      <w:r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" key="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" variant="0"&gt;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   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SubResults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subrslt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="PROD_CERT"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key=" </w:t>
      </w:r>
      <w:r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"/&gt;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   &lt;/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SubResults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&lt;/ns0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&lt;/ns0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480819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480819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48081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proofErr w:type="gramEnd"/>
      <w:r w:rsidRPr="00480819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B961E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1E6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961E6">
        <w:rPr>
          <w:rFonts w:ascii="Times New Roman" w:hAnsi="Times New Roman" w:cs="Times New Roman"/>
          <w:sz w:val="24"/>
          <w:szCs w:val="24"/>
        </w:rPr>
        <w:t>: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B961E6">
        <w:rPr>
          <w:rFonts w:ascii="Times New Roman" w:hAnsi="Times New Roman" w:cs="Times New Roman"/>
          <w:sz w:val="24"/>
          <w:szCs w:val="24"/>
        </w:rPr>
        <w:t>&gt;</w:t>
      </w:r>
    </w:p>
    <w:p w:rsidR="00A6150E" w:rsidRPr="00B961E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2" w:rsidRPr="00F27FFE" w:rsidRDefault="00F27FFE" w:rsidP="008525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Пример запроса публикации записи</w:t>
      </w:r>
      <w:r w:rsidR="008525D2" w:rsidRPr="00F27FFE">
        <w:rPr>
          <w:rFonts w:ascii="Times New Roman" w:hAnsi="Times New Roman" w:cs="Times New Roman"/>
          <w:b/>
          <w:sz w:val="24"/>
          <w:szCs w:val="24"/>
        </w:rPr>
        <w:t>:</w:t>
      </w:r>
    </w:p>
    <w:p w:rsidR="003206C8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PublishChangeVersion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:dataObjectId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:externalKey1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&lt;/urn:externalKey1&gt;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:idRecord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:checkOnly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206C8" w:rsidRPr="00F27FFE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Default="008525D2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Ответ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lastRenderedPageBreak/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F27FFE" w:rsidRDefault="00F27FFE" w:rsidP="00F27FF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480819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480819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48081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proofErr w:type="gramEnd"/>
      <w:r w:rsidRPr="00480819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5742A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42A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5742A">
        <w:rPr>
          <w:rFonts w:ascii="Times New Roman" w:hAnsi="Times New Roman" w:cs="Times New Roman"/>
          <w:sz w:val="24"/>
          <w:szCs w:val="24"/>
        </w:rPr>
        <w:t>: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F5742A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F5742A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F5742A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редактирования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созданной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записи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запросе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черновой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версии</w:t>
      </w:r>
      <w:r w:rsidRPr="00F574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указать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редактируемой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записи</w:t>
      </w:r>
      <w:r w:rsidRPr="00F5742A">
        <w:rPr>
          <w:rFonts w:ascii="Times New Roman" w:hAnsi="Times New Roman" w:cs="Times New Roman"/>
          <w:sz w:val="24"/>
          <w:szCs w:val="24"/>
        </w:rPr>
        <w:t>:</w:t>
      </w:r>
    </w:p>
    <w:p w:rsidR="00F27FFE" w:rsidRPr="00F5742A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F27FFE">
        <w:rPr>
          <w:rFonts w:ascii="Times New Roman" w:hAnsi="Times New Roman" w:cs="Times New Roman"/>
          <w:b/>
          <w:sz w:val="24"/>
          <w:szCs w:val="24"/>
          <w:lang w:val="en-US"/>
        </w:rPr>
        <w:t>externalKey1="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Default="0051066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5B17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регистрации импортного номера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5B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 указать иностранный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 (который НЕ начинается на 460-469):</w:t>
      </w:r>
    </w:p>
    <w:p w:rsidR="002A5B17" w:rsidRPr="002A5B17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819" w:rsidRDefault="002A5B17" w:rsidP="004808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480819" w:rsidRDefault="00480819" w:rsidP="004808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480819" w:rsidRDefault="00F5742A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Атрибуты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DICT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код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GDDB_70000493)); </w:t>
      </w:r>
      <w:r>
        <w:rPr>
          <w:rFonts w:ascii="Times New Roman" w:hAnsi="Times New Roman" w:cs="Times New Roman"/>
          <w:sz w:val="24"/>
          <w:szCs w:val="24"/>
        </w:rPr>
        <w:t>Материал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MATERIAL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Код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GDDB_70000477));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A6150E">
        <w:rPr>
          <w:rFonts w:ascii="Times New Roman" w:hAnsi="Times New Roman" w:cs="Times New Roman"/>
          <w:sz w:val="24"/>
          <w:szCs w:val="24"/>
        </w:rPr>
        <w:t>Единица</w:t>
      </w:r>
      <w:r w:rsidR="00DF44AF"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A6150E">
        <w:rPr>
          <w:rFonts w:ascii="Times New Roman" w:hAnsi="Times New Roman" w:cs="Times New Roman"/>
          <w:sz w:val="24"/>
          <w:szCs w:val="24"/>
        </w:rPr>
        <w:t>измерения</w:t>
      </w:r>
      <w:r w:rsidR="00DF44AF"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A6150E">
        <w:rPr>
          <w:rFonts w:ascii="Times New Roman" w:hAnsi="Times New Roman" w:cs="Times New Roman"/>
          <w:sz w:val="24"/>
          <w:szCs w:val="24"/>
        </w:rPr>
        <w:t>объема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 w:rsidR="005A38E3">
        <w:rPr>
          <w:rFonts w:ascii="Times New Roman" w:hAnsi="Times New Roman" w:cs="Times New Roman"/>
          <w:sz w:val="24"/>
          <w:szCs w:val="24"/>
        </w:rPr>
        <w:t>Страна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производства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A5B17" w:rsidRPr="002A5B17">
        <w:rPr>
          <w:rFonts w:ascii="Times New Roman" w:hAnsi="Times New Roman" w:cs="Times New Roman"/>
          <w:sz w:val="24"/>
          <w:szCs w:val="24"/>
          <w:lang w:val="en-US"/>
        </w:rPr>
        <w:t>WEB_90001731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 w:rsidR="002A5B17">
        <w:rPr>
          <w:rFonts w:ascii="Times New Roman" w:hAnsi="Times New Roman" w:cs="Times New Roman"/>
          <w:sz w:val="24"/>
          <w:szCs w:val="24"/>
        </w:rPr>
        <w:t>ТНВЭД</w:t>
      </w:r>
      <w:r w:rsidR="002A5B17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(TNVED_1)</w:t>
      </w:r>
      <w:r w:rsidR="002A5B1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0819" w:rsidRPr="00A6150E">
        <w:rPr>
          <w:rFonts w:ascii="Times New Roman" w:hAnsi="Times New Roman" w:cs="Times New Roman"/>
          <w:sz w:val="24"/>
          <w:szCs w:val="24"/>
        </w:rPr>
        <w:t>Тип</w:t>
      </w:r>
      <w:r w:rsidR="00480819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0819" w:rsidRPr="00A6150E">
        <w:rPr>
          <w:rFonts w:ascii="Times New Roman" w:hAnsi="Times New Roman" w:cs="Times New Roman"/>
          <w:sz w:val="24"/>
          <w:szCs w:val="24"/>
        </w:rPr>
        <w:t>парфюмерии</w:t>
      </w:r>
      <w:r w:rsidR="00480819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80819" w:rsidRPr="00A6150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480819" w:rsidRPr="00480819">
        <w:rPr>
          <w:rFonts w:ascii="Times New Roman" w:hAnsi="Times New Roman" w:cs="Times New Roman"/>
          <w:sz w:val="24"/>
          <w:szCs w:val="24"/>
          <w:lang w:val="en-US"/>
        </w:rPr>
        <w:t>_90001812);</w:t>
      </w:r>
      <w:r w:rsid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DF44AF">
        <w:rPr>
          <w:rFonts w:ascii="Times New Roman" w:hAnsi="Times New Roman" w:cs="Times New Roman"/>
          <w:sz w:val="24"/>
          <w:szCs w:val="24"/>
        </w:rPr>
        <w:t>Номер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DF44AF">
        <w:rPr>
          <w:rFonts w:ascii="Times New Roman" w:hAnsi="Times New Roman" w:cs="Times New Roman"/>
          <w:sz w:val="24"/>
          <w:szCs w:val="24"/>
        </w:rPr>
        <w:t>регламента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DF44AF" w:rsidRPr="00DF44AF">
        <w:rPr>
          <w:rFonts w:ascii="Times New Roman" w:hAnsi="Times New Roman" w:cs="Times New Roman"/>
          <w:sz w:val="24"/>
          <w:szCs w:val="24"/>
        </w:rPr>
        <w:t>стандарта</w:t>
      </w:r>
      <w:r w:rsidR="002A5B17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DF44AF" w:rsidRPr="00DF44AF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>_90001776</w:t>
      </w:r>
      <w:r w:rsidR="002A5B17" w:rsidRPr="00480819">
        <w:rPr>
          <w:rFonts w:ascii="Times New Roman" w:hAnsi="Times New Roman" w:cs="Times New Roman"/>
          <w:sz w:val="24"/>
          <w:szCs w:val="24"/>
          <w:lang w:val="en-US"/>
        </w:rPr>
        <w:t>);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480819">
        <w:rPr>
          <w:rFonts w:ascii="Times New Roman" w:hAnsi="Times New Roman" w:cs="Times New Roman"/>
          <w:sz w:val="24"/>
          <w:szCs w:val="24"/>
        </w:rPr>
        <w:t>Тип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480819">
        <w:rPr>
          <w:rFonts w:ascii="Times New Roman" w:hAnsi="Times New Roman" w:cs="Times New Roman"/>
          <w:sz w:val="24"/>
          <w:szCs w:val="24"/>
        </w:rPr>
        <w:t>документа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4AF" w:rsidRPr="00480819">
        <w:rPr>
          <w:rFonts w:ascii="Times New Roman" w:hAnsi="Times New Roman" w:cs="Times New Roman"/>
          <w:sz w:val="24"/>
          <w:szCs w:val="24"/>
        </w:rPr>
        <w:t>соответствия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E11B3" w:rsidRPr="00BE11B3">
        <w:rPr>
          <w:rFonts w:ascii="Times New Roman" w:hAnsi="Times New Roman" w:cs="Times New Roman"/>
          <w:sz w:val="24"/>
          <w:szCs w:val="24"/>
          <w:lang w:val="en-US"/>
        </w:rPr>
        <w:t>CERT_TYPE</w:t>
      </w:r>
      <w:r w:rsidR="00DF44AF" w:rsidRPr="00480819">
        <w:rPr>
          <w:rFonts w:ascii="Times New Roman" w:hAnsi="Times New Roman" w:cs="Times New Roman"/>
          <w:sz w:val="24"/>
          <w:szCs w:val="24"/>
          <w:lang w:val="en-US"/>
        </w:rPr>
        <w:t>);</w:t>
      </w:r>
      <w:r w:rsidR="002A5B17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являются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справочниками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A38E3">
        <w:rPr>
          <w:rFonts w:ascii="Times New Roman" w:hAnsi="Times New Roman" w:cs="Times New Roman"/>
          <w:sz w:val="24"/>
          <w:szCs w:val="24"/>
        </w:rPr>
        <w:t>для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получения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списка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допустимых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значений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A38E3">
        <w:rPr>
          <w:rFonts w:ascii="Times New Roman" w:hAnsi="Times New Roman" w:cs="Times New Roman"/>
          <w:sz w:val="24"/>
          <w:szCs w:val="24"/>
        </w:rPr>
        <w:t>нужно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воспользоваться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методом</w:t>
      </w:r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="005A38E3" w:rsidRPr="0048081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38E3" w:rsidRPr="00480819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9F1662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b/>
          <w:sz w:val="24"/>
          <w:szCs w:val="24"/>
        </w:rPr>
        <w:t>Пример</w:t>
      </w:r>
      <w:r w:rsidRPr="009F16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38E3">
        <w:rPr>
          <w:rFonts w:ascii="Times New Roman" w:hAnsi="Times New Roman" w:cs="Times New Roman"/>
          <w:b/>
          <w:sz w:val="24"/>
          <w:szCs w:val="24"/>
        </w:rPr>
        <w:t>запроса</w:t>
      </w:r>
      <w:r w:rsidRPr="009F16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38E3">
        <w:rPr>
          <w:rFonts w:ascii="Times New Roman" w:hAnsi="Times New Roman" w:cs="Times New Roman"/>
          <w:b/>
          <w:sz w:val="24"/>
          <w:szCs w:val="24"/>
        </w:rPr>
        <w:t>словаря</w:t>
      </w:r>
      <w:r w:rsidRPr="009F166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A38E3" w:rsidRPr="009F1662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A38E3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5A38E3" w:rsidRPr="005A38E3" w:rsidRDefault="005A38E3" w:rsidP="005A38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5A38E3" w:rsidRPr="005A38E3" w:rsidRDefault="005A38E3" w:rsidP="005A38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5A38E3" w:rsidRPr="005A38E3" w:rsidRDefault="005A38E3" w:rsidP="005A38E3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:src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:dictId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  <w:r w:rsidR="00DF44AF" w:rsidRPr="00DF44AF">
        <w:rPr>
          <w:rFonts w:ascii="Times New Roman" w:hAnsi="Times New Roman" w:cs="Times New Roman"/>
          <w:sz w:val="24"/>
          <w:szCs w:val="24"/>
          <w:lang w:val="en-US"/>
        </w:rPr>
        <w:t>WEB_90001776</w:t>
      </w: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:noCache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:GetDictionary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A38E3" w:rsidRDefault="005A38E3" w:rsidP="005A3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b/>
          <w:sz w:val="24"/>
          <w:szCs w:val="24"/>
        </w:rPr>
        <w:t>Ответ</w:t>
      </w:r>
      <w:r w:rsidRPr="005A38E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5A38E3" w:rsidRDefault="005A38E3" w:rsidP="005A38E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DF44AF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&lt;ns0</w:t>
      </w:r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&lt;ns0:GS46Dictionary&gt;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&lt;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id="WEB_90001776"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="479767" text="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Номер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регламента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стандарта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&lt;Values&gt;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id="1761000002"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="5228928" text="ТР ТС 005/2011 &amp;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quot</w:t>
      </w:r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;О</w:t>
      </w:r>
      <w:proofErr w:type="spellEnd"/>
      <w:proofErr w:type="gram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БЕЗОПАСНОСТИ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УПАКОВКИ&amp;quot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;"/&gt;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DF44AF">
        <w:rPr>
          <w:rFonts w:ascii="Times New Roman" w:hAnsi="Times New Roman" w:cs="Times New Roman"/>
          <w:sz w:val="24"/>
          <w:szCs w:val="24"/>
        </w:rPr>
        <w:t>&lt;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DF44AF">
        <w:rPr>
          <w:rFonts w:ascii="Times New Roman" w:hAnsi="Times New Roman" w:cs="Times New Roman"/>
          <w:sz w:val="24"/>
          <w:szCs w:val="24"/>
        </w:rPr>
        <w:t xml:space="preserve"> 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DF44AF">
        <w:rPr>
          <w:rFonts w:ascii="Times New Roman" w:hAnsi="Times New Roman" w:cs="Times New Roman"/>
          <w:sz w:val="24"/>
          <w:szCs w:val="24"/>
        </w:rPr>
        <w:t xml:space="preserve">="1761000001"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DF44AF">
        <w:rPr>
          <w:rFonts w:ascii="Times New Roman" w:hAnsi="Times New Roman" w:cs="Times New Roman"/>
          <w:sz w:val="24"/>
          <w:szCs w:val="24"/>
        </w:rPr>
        <w:t xml:space="preserve">="5228927" 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DF44AF">
        <w:rPr>
          <w:rFonts w:ascii="Times New Roman" w:hAnsi="Times New Roman" w:cs="Times New Roman"/>
          <w:sz w:val="24"/>
          <w:szCs w:val="24"/>
        </w:rPr>
        <w:t>="ТР ТС 009/2011 &amp;</w:t>
      </w:r>
      <w:proofErr w:type="spellStart"/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quot</w:t>
      </w:r>
      <w:proofErr w:type="spellEnd"/>
      <w:r w:rsidRPr="00DF44AF">
        <w:rPr>
          <w:rFonts w:ascii="Times New Roman" w:hAnsi="Times New Roman" w:cs="Times New Roman"/>
          <w:sz w:val="24"/>
          <w:szCs w:val="24"/>
        </w:rPr>
        <w:t>;О</w:t>
      </w:r>
      <w:proofErr w:type="gramEnd"/>
      <w:r w:rsidRPr="00DF44AF">
        <w:rPr>
          <w:rFonts w:ascii="Times New Roman" w:hAnsi="Times New Roman" w:cs="Times New Roman"/>
          <w:sz w:val="24"/>
          <w:szCs w:val="24"/>
        </w:rPr>
        <w:t xml:space="preserve"> БЕЗОПАСНОСТИ ПАРФЮМЕРНО-КОСМЕТИЧЕСКОЙ ПРОДУКЦИИ&amp;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quot</w:t>
      </w:r>
      <w:proofErr w:type="spellEnd"/>
      <w:r w:rsidRPr="00DF44AF">
        <w:rPr>
          <w:rFonts w:ascii="Times New Roman" w:hAnsi="Times New Roman" w:cs="Times New Roman"/>
          <w:sz w:val="24"/>
          <w:szCs w:val="24"/>
        </w:rPr>
        <w:t>;"/&gt;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44AF">
        <w:rPr>
          <w:rFonts w:ascii="Times New Roman" w:hAnsi="Times New Roman" w:cs="Times New Roman"/>
          <w:sz w:val="24"/>
          <w:szCs w:val="24"/>
        </w:rPr>
        <w:t xml:space="preserve">                     &lt;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DF44AF">
        <w:rPr>
          <w:rFonts w:ascii="Times New Roman" w:hAnsi="Times New Roman" w:cs="Times New Roman"/>
          <w:sz w:val="24"/>
          <w:szCs w:val="24"/>
        </w:rPr>
        <w:t xml:space="preserve"> 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DF44AF">
        <w:rPr>
          <w:rFonts w:ascii="Times New Roman" w:hAnsi="Times New Roman" w:cs="Times New Roman"/>
          <w:sz w:val="24"/>
          <w:szCs w:val="24"/>
        </w:rPr>
        <w:t xml:space="preserve">="1761000003"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DF44AF">
        <w:rPr>
          <w:rFonts w:ascii="Times New Roman" w:hAnsi="Times New Roman" w:cs="Times New Roman"/>
          <w:sz w:val="24"/>
          <w:szCs w:val="24"/>
        </w:rPr>
        <w:t xml:space="preserve">="5228929" 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DF44AF">
        <w:rPr>
          <w:rFonts w:ascii="Times New Roman" w:hAnsi="Times New Roman" w:cs="Times New Roman"/>
          <w:sz w:val="24"/>
          <w:szCs w:val="24"/>
        </w:rPr>
        <w:t>="ТР ТС 029/2012 &amp;</w:t>
      </w:r>
      <w:proofErr w:type="spellStart"/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quot</w:t>
      </w:r>
      <w:proofErr w:type="spellEnd"/>
      <w:r w:rsidRPr="00DF44AF">
        <w:rPr>
          <w:rFonts w:ascii="Times New Roman" w:hAnsi="Times New Roman" w:cs="Times New Roman"/>
          <w:sz w:val="24"/>
          <w:szCs w:val="24"/>
        </w:rPr>
        <w:t>;ТРЕБОВАНИЯ</w:t>
      </w:r>
      <w:proofErr w:type="gramEnd"/>
      <w:r w:rsidRPr="00DF44AF">
        <w:rPr>
          <w:rFonts w:ascii="Times New Roman" w:hAnsi="Times New Roman" w:cs="Times New Roman"/>
          <w:sz w:val="24"/>
          <w:szCs w:val="24"/>
        </w:rPr>
        <w:t xml:space="preserve"> К БЕЗОПАСНОСТИ ПИЩЕВЫХ ДОБАВОК, АРОМАТИЗАТОРОВ И ТЕХНОЛОГИЧЕСКИХ ВСПОМОГАТЕЛЬНЫХ СРЕДСТВ&amp;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quot</w:t>
      </w:r>
      <w:proofErr w:type="spellEnd"/>
      <w:r w:rsidRPr="00DF44AF">
        <w:rPr>
          <w:rFonts w:ascii="Times New Roman" w:hAnsi="Times New Roman" w:cs="Times New Roman"/>
          <w:sz w:val="24"/>
          <w:szCs w:val="24"/>
        </w:rPr>
        <w:t>;"/&gt;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&lt;/Values&gt;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&lt;/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&lt;/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   &lt;Result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DF44AF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   &lt;/ns0:GS46Dictionary&gt;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   &lt;/ns0</w:t>
      </w:r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DF44AF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DF44AF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F44AF">
        <w:rPr>
          <w:rFonts w:ascii="Times New Roman" w:hAnsi="Times New Roman" w:cs="Times New Roman"/>
          <w:sz w:val="24"/>
          <w:szCs w:val="24"/>
          <w:lang w:val="en-US"/>
        </w:rPr>
        <w:t xml:space="preserve">   &lt;/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DF44AF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DF44AF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Pr="00480819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0819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DF44AF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48081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DF44AF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spellEnd"/>
      <w:proofErr w:type="gramEnd"/>
      <w:r w:rsidRPr="00480819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480819" w:rsidRDefault="00DF44AF" w:rsidP="00DF44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F44AF" w:rsidRPr="00464F08" w:rsidRDefault="00DF44AF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259F" w:rsidRPr="00DF44AF" w:rsidRDefault="00DF44AF" w:rsidP="005A3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3D65">
        <w:rPr>
          <w:rFonts w:ascii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hAnsi="Times New Roman" w:cs="Times New Roman"/>
          <w:b/>
          <w:sz w:val="24"/>
          <w:szCs w:val="24"/>
        </w:rPr>
        <w:t>!</w:t>
      </w:r>
      <w:r w:rsidRPr="00DF44A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Для справочника «</w:t>
      </w:r>
      <w:r w:rsidRPr="00DF44AF">
        <w:rPr>
          <w:rFonts w:ascii="Times New Roman" w:hAnsi="Times New Roman" w:cs="Times New Roman"/>
          <w:b/>
          <w:sz w:val="24"/>
          <w:szCs w:val="24"/>
        </w:rPr>
        <w:t>Единица измерения объема</w:t>
      </w:r>
      <w:r>
        <w:rPr>
          <w:rFonts w:ascii="Times New Roman" w:hAnsi="Times New Roman" w:cs="Times New Roman"/>
          <w:b/>
          <w:sz w:val="24"/>
          <w:szCs w:val="24"/>
        </w:rPr>
        <w:t xml:space="preserve">» допускается использовать только значения </w:t>
      </w:r>
      <w:r w:rsidRPr="00DF44AF">
        <w:rPr>
          <w:rFonts w:ascii="Times New Roman" w:hAnsi="Times New Roman" w:cs="Times New Roman"/>
          <w:b/>
          <w:sz w:val="24"/>
          <w:szCs w:val="24"/>
        </w:rPr>
        <w:t>&lt;LTR&gt; - Л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DF44AF">
        <w:rPr>
          <w:rFonts w:ascii="Times New Roman" w:hAnsi="Times New Roman" w:cs="Times New Roman"/>
          <w:b/>
          <w:sz w:val="24"/>
          <w:szCs w:val="24"/>
        </w:rPr>
        <w:t>&lt;MLT&gt; - МЛ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44AF" w:rsidRDefault="00DF44AF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59F" w:rsidRPr="004F3949" w:rsidRDefault="0000259F" w:rsidP="000025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3D65">
        <w:rPr>
          <w:rFonts w:ascii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hAnsi="Times New Roman" w:cs="Times New Roman"/>
          <w:b/>
          <w:sz w:val="24"/>
          <w:szCs w:val="24"/>
        </w:rPr>
        <w:t>! ТНВЭД является справочником, но в поле допускается перед</w:t>
      </w:r>
      <w:r w:rsidR="008F506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A26ED5">
        <w:rPr>
          <w:rFonts w:ascii="Times New Roman" w:hAnsi="Times New Roman" w:cs="Times New Roman"/>
          <w:b/>
          <w:sz w:val="24"/>
          <w:szCs w:val="24"/>
        </w:rPr>
        <w:t>, рекомендуется 10 цифр</w:t>
      </w:r>
      <w:r>
        <w:rPr>
          <w:rFonts w:ascii="Times New Roman" w:hAnsi="Times New Roman" w:cs="Times New Roman"/>
          <w:b/>
          <w:sz w:val="24"/>
          <w:szCs w:val="24"/>
        </w:rPr>
        <w:t>).</w:t>
      </w:r>
      <w:r w:rsidR="004F3949" w:rsidRPr="004F3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949">
        <w:rPr>
          <w:rFonts w:ascii="Times New Roman" w:hAnsi="Times New Roman" w:cs="Times New Roman"/>
          <w:b/>
          <w:sz w:val="24"/>
          <w:szCs w:val="24"/>
        </w:rPr>
        <w:t xml:space="preserve">Заполнять все уровни не нужно. Пример: </w:t>
      </w:r>
      <w:r w:rsidR="004F3949" w:rsidRPr="004F3949">
        <w:rPr>
          <w:rFonts w:ascii="Times New Roman" w:hAnsi="Times New Roman" w:cs="Times New Roman"/>
          <w:b/>
          <w:sz w:val="24"/>
          <w:szCs w:val="24"/>
        </w:rPr>
        <w:t>&lt;</w:t>
      </w:r>
      <w:proofErr w:type="spellStart"/>
      <w:r w:rsidR="004F3949" w:rsidRPr="004F3949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4F39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3949" w:rsidRPr="004F3949">
        <w:rPr>
          <w:rFonts w:ascii="Times New Roman" w:hAnsi="Times New Roman" w:cs="Times New Roman"/>
          <w:b/>
          <w:sz w:val="24"/>
          <w:szCs w:val="24"/>
        </w:rPr>
        <w:t>baseAttrId</w:t>
      </w:r>
      <w:proofErr w:type="spellEnd"/>
      <w:r w:rsidR="004F3949" w:rsidRPr="004F3949">
        <w:rPr>
          <w:rFonts w:ascii="Times New Roman" w:hAnsi="Times New Roman" w:cs="Times New Roman"/>
          <w:b/>
          <w:sz w:val="24"/>
          <w:szCs w:val="24"/>
        </w:rPr>
        <w:t xml:space="preserve">="TNVED_1" </w:t>
      </w:r>
      <w:proofErr w:type="spellStart"/>
      <w:r w:rsidR="004F3949" w:rsidRPr="004F3949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4F3949">
        <w:rPr>
          <w:rFonts w:ascii="Times New Roman" w:hAnsi="Times New Roman" w:cs="Times New Roman"/>
          <w:b/>
          <w:sz w:val="24"/>
          <w:szCs w:val="24"/>
        </w:rPr>
        <w:t>="</w:t>
      </w:r>
      <w:r w:rsidR="00DF44AF" w:rsidRPr="00DF44AF">
        <w:t xml:space="preserve"> </w:t>
      </w:r>
      <w:r w:rsidR="00DF44AF" w:rsidRPr="00DF44AF">
        <w:rPr>
          <w:rFonts w:ascii="Times New Roman" w:hAnsi="Times New Roman" w:cs="Times New Roman"/>
          <w:b/>
          <w:sz w:val="24"/>
          <w:szCs w:val="24"/>
        </w:rPr>
        <w:t>330300</w:t>
      </w:r>
      <w:r w:rsidR="004F3949" w:rsidRPr="004F3949">
        <w:rPr>
          <w:rFonts w:ascii="Times New Roman" w:hAnsi="Times New Roman" w:cs="Times New Roman"/>
          <w:b/>
          <w:sz w:val="24"/>
          <w:szCs w:val="24"/>
        </w:rPr>
        <w:t>"/&gt;</w:t>
      </w:r>
      <w:r w:rsidR="004F3949">
        <w:rPr>
          <w:rFonts w:ascii="Times New Roman" w:hAnsi="Times New Roman" w:cs="Times New Roman"/>
          <w:b/>
          <w:sz w:val="24"/>
          <w:szCs w:val="24"/>
        </w:rPr>
        <w:t>.</w:t>
      </w:r>
    </w:p>
    <w:p w:rsidR="00F27FFE" w:rsidRPr="00A43D65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8E452E">
        <w:rPr>
          <w:rFonts w:ascii="Times New Roman" w:hAnsi="Times New Roman" w:cs="Times New Roman"/>
          <w:sz w:val="24"/>
          <w:szCs w:val="24"/>
        </w:rPr>
        <w:t xml:space="preserve"> </w:t>
      </w:r>
      <w:r w:rsidR="00D622BA">
        <w:rPr>
          <w:rFonts w:ascii="Times New Roman" w:hAnsi="Times New Roman" w:cs="Times New Roman"/>
          <w:sz w:val="24"/>
          <w:szCs w:val="24"/>
        </w:rPr>
        <w:t>достаточно передавать только уровень блока:</w:t>
      </w:r>
    </w:p>
    <w:p w:rsidR="00D622BA" w:rsidRDefault="00D622BA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B961E6" w:rsidRDefault="00D622BA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1E6">
        <w:rPr>
          <w:rFonts w:ascii="Times New Roman" w:hAnsi="Times New Roman" w:cs="Times New Roman"/>
          <w:sz w:val="24"/>
          <w:szCs w:val="24"/>
        </w:rPr>
        <w:t>&lt;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96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961E6">
        <w:rPr>
          <w:rFonts w:ascii="Times New Roman" w:hAnsi="Times New Roman" w:cs="Times New Roman"/>
          <w:sz w:val="24"/>
          <w:szCs w:val="24"/>
        </w:rPr>
        <w:t>="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961E6">
        <w:rPr>
          <w:rFonts w:ascii="Times New Roman" w:hAnsi="Times New Roman" w:cs="Times New Roman"/>
          <w:sz w:val="24"/>
          <w:szCs w:val="24"/>
        </w:rPr>
        <w:t>_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B961E6">
        <w:rPr>
          <w:rFonts w:ascii="Times New Roman" w:hAnsi="Times New Roman" w:cs="Times New Roman"/>
          <w:sz w:val="24"/>
          <w:szCs w:val="24"/>
        </w:rPr>
        <w:t>_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B961E6">
        <w:rPr>
          <w:rFonts w:ascii="Times New Roman" w:hAnsi="Times New Roman" w:cs="Times New Roman"/>
          <w:sz w:val="24"/>
          <w:szCs w:val="24"/>
        </w:rPr>
        <w:t xml:space="preserve">" 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961E6">
        <w:rPr>
          <w:rFonts w:ascii="Times New Roman" w:hAnsi="Times New Roman" w:cs="Times New Roman"/>
          <w:sz w:val="24"/>
          <w:szCs w:val="24"/>
        </w:rPr>
        <w:t>="</w:t>
      </w:r>
      <w:r w:rsidR="004D4751" w:rsidRPr="004D4751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="004D4751" w:rsidRPr="00B961E6">
        <w:rPr>
          <w:rFonts w:ascii="Times New Roman" w:hAnsi="Times New Roman" w:cs="Times New Roman"/>
          <w:sz w:val="24"/>
          <w:szCs w:val="24"/>
        </w:rPr>
        <w:t>_</w:t>
      </w:r>
      <w:r w:rsidR="00A6150E" w:rsidRPr="00B961E6">
        <w:rPr>
          <w:rFonts w:ascii="Times New Roman" w:hAnsi="Times New Roman" w:cs="Times New Roman"/>
          <w:sz w:val="24"/>
          <w:szCs w:val="24"/>
        </w:rPr>
        <w:t>10000365</w:t>
      </w:r>
      <w:r w:rsidRPr="00B961E6">
        <w:rPr>
          <w:rFonts w:ascii="Times New Roman" w:hAnsi="Times New Roman" w:cs="Times New Roman"/>
          <w:sz w:val="24"/>
          <w:szCs w:val="24"/>
        </w:rPr>
        <w:t>"/&gt;</w:t>
      </w:r>
    </w:p>
    <w:p w:rsidR="00A6150E" w:rsidRDefault="00A6150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A6150E" w:rsidRDefault="00A6150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парфюме используется только 1 значение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A6150E">
        <w:rPr>
          <w:rFonts w:ascii="Times New Roman" w:hAnsi="Times New Roman" w:cs="Times New Roman"/>
          <w:sz w:val="24"/>
          <w:szCs w:val="24"/>
        </w:rPr>
        <w:t xml:space="preserve">: </w:t>
      </w:r>
      <w:r w:rsidRPr="004D4751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4D4751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</w:rPr>
        <w:t>10000365 .</w:t>
      </w:r>
    </w:p>
    <w:p w:rsidR="00764665" w:rsidRPr="00457D10" w:rsidRDefault="00764665" w:rsidP="00764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665" w:rsidRPr="002901C1" w:rsidRDefault="00764665" w:rsidP="00764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4665" w:rsidRPr="002901C1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1249FC"/>
    <w:rsid w:val="00180285"/>
    <w:rsid w:val="002901C1"/>
    <w:rsid w:val="002A5B17"/>
    <w:rsid w:val="00302477"/>
    <w:rsid w:val="003206C8"/>
    <w:rsid w:val="00340C64"/>
    <w:rsid w:val="003C0FE9"/>
    <w:rsid w:val="00457D10"/>
    <w:rsid w:val="00464F08"/>
    <w:rsid w:val="00480819"/>
    <w:rsid w:val="004D4751"/>
    <w:rsid w:val="004F3949"/>
    <w:rsid w:val="0051066E"/>
    <w:rsid w:val="005A38E3"/>
    <w:rsid w:val="00697150"/>
    <w:rsid w:val="006B373B"/>
    <w:rsid w:val="00764665"/>
    <w:rsid w:val="007E4811"/>
    <w:rsid w:val="008525D2"/>
    <w:rsid w:val="008E452E"/>
    <w:rsid w:val="008F5066"/>
    <w:rsid w:val="009F1662"/>
    <w:rsid w:val="00A26ED5"/>
    <w:rsid w:val="00A43D65"/>
    <w:rsid w:val="00A6150E"/>
    <w:rsid w:val="00A76838"/>
    <w:rsid w:val="00B961E6"/>
    <w:rsid w:val="00BE11B3"/>
    <w:rsid w:val="00CB6EB1"/>
    <w:rsid w:val="00D253BF"/>
    <w:rsid w:val="00D5120A"/>
    <w:rsid w:val="00D5244D"/>
    <w:rsid w:val="00D622BA"/>
    <w:rsid w:val="00D921AD"/>
    <w:rsid w:val="00DF44AF"/>
    <w:rsid w:val="00F27FFE"/>
    <w:rsid w:val="00F5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F4D3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srs.gs1ru.org/io/" TargetMode="External"/><Relationship Id="rId4" Type="http://schemas.openxmlformats.org/officeDocument/2006/relationships/hyperlink" Target="https://srs.gs1ru.org/i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40</cp:revision>
  <dcterms:created xsi:type="dcterms:W3CDTF">2019-03-28T11:32:00Z</dcterms:created>
  <dcterms:modified xsi:type="dcterms:W3CDTF">2024-01-17T09:36:00Z</dcterms:modified>
</cp:coreProperties>
</file>